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7DA4" w14:textId="77777777" w:rsidR="00C6338B" w:rsidRPr="00ED3C9C" w:rsidRDefault="00C6338B" w:rsidP="00C6338B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</w:rPr>
      </w:pPr>
      <w:r w:rsidRPr="00ED3C9C">
        <w:rPr>
          <w:rFonts w:eastAsia="Times New Roman" w:cs="Times New Roman"/>
          <w:b/>
          <w:color w:val="000000"/>
        </w:rPr>
        <w:t>NUOTEKŲ TVARKYMO</w:t>
      </w:r>
      <w:r w:rsidRPr="00ED3C9C">
        <w:rPr>
          <w:rFonts w:eastAsia="Times New Roman" w:cs="Times New Roman"/>
          <w:b/>
          <w:caps/>
          <w:color w:val="000000"/>
        </w:rPr>
        <w:t xml:space="preserve"> apskaitos METINĖ</w:t>
      </w:r>
    </w:p>
    <w:p w14:paraId="1B29D05A" w14:textId="782987E2" w:rsidR="00C6338B" w:rsidRPr="00ED3C9C" w:rsidRDefault="00C6338B" w:rsidP="00C6338B">
      <w:pPr>
        <w:widowControl w:val="0"/>
        <w:spacing w:after="0" w:line="240" w:lineRule="auto"/>
        <w:jc w:val="center"/>
        <w:rPr>
          <w:rFonts w:eastAsia="Times New Roman" w:cs="Times New Roman"/>
          <w:b/>
          <w:caps/>
          <w:color w:val="000000"/>
        </w:rPr>
      </w:pPr>
      <w:r w:rsidRPr="00ED3C9C">
        <w:rPr>
          <w:rFonts w:eastAsia="Times New Roman" w:cs="Times New Roman"/>
          <w:b/>
          <w:color w:val="000000"/>
        </w:rPr>
        <w:t>20</w:t>
      </w:r>
      <w:r w:rsidR="00714DF7">
        <w:rPr>
          <w:rFonts w:eastAsia="Times New Roman" w:cs="Times New Roman"/>
          <w:b/>
          <w:color w:val="000000"/>
        </w:rPr>
        <w:t>2</w:t>
      </w:r>
      <w:r w:rsidR="00FA6A18">
        <w:rPr>
          <w:rFonts w:eastAsia="Times New Roman" w:cs="Times New Roman"/>
          <w:b/>
          <w:color w:val="000000"/>
        </w:rPr>
        <w:t>2</w:t>
      </w:r>
      <w:r w:rsidRPr="00ED3C9C">
        <w:rPr>
          <w:rFonts w:eastAsia="Times New Roman" w:cs="Times New Roman"/>
          <w:b/>
          <w:caps/>
          <w:color w:val="000000"/>
        </w:rPr>
        <w:t xml:space="preserve"> m</w:t>
      </w:r>
      <w:r w:rsidRPr="00ED3C9C">
        <w:rPr>
          <w:rFonts w:eastAsia="Times New Roman" w:cs="Times New Roman"/>
          <w:b/>
          <w:color w:val="000000"/>
        </w:rPr>
        <w:t xml:space="preserve">. </w:t>
      </w:r>
      <w:r w:rsidRPr="00ED3C9C">
        <w:rPr>
          <w:rFonts w:eastAsia="Times New Roman" w:cs="Times New Roman"/>
          <w:b/>
          <w:caps/>
          <w:color w:val="000000"/>
        </w:rPr>
        <w:t>ataskaita</w:t>
      </w:r>
    </w:p>
    <w:p w14:paraId="2E2AC305" w14:textId="77777777" w:rsidR="00C6338B" w:rsidRPr="0083259B" w:rsidRDefault="00C6338B" w:rsidP="00C6338B">
      <w:pPr>
        <w:widowControl w:val="0"/>
        <w:spacing w:after="0" w:line="240" w:lineRule="auto"/>
        <w:jc w:val="center"/>
        <w:rPr>
          <w:rFonts w:eastAsia="Times New Roman" w:cs="Times New Roman"/>
          <w:b/>
          <w:caps/>
          <w:color w:val="000000"/>
          <w:sz w:val="20"/>
          <w:szCs w:val="20"/>
        </w:rPr>
      </w:pPr>
    </w:p>
    <w:tbl>
      <w:tblPr>
        <w:tblStyle w:val="TableGrid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C6338B" w:rsidRPr="00ED3C9C" w14:paraId="408DA344" w14:textId="77777777" w:rsidTr="000F2E8F">
        <w:tc>
          <w:tcPr>
            <w:tcW w:w="2976" w:type="dxa"/>
            <w:tcBorders>
              <w:bottom w:val="single" w:sz="4" w:space="0" w:color="auto"/>
            </w:tcBorders>
          </w:tcPr>
          <w:p w14:paraId="398864BE" w14:textId="3581FF0E" w:rsidR="00C6338B" w:rsidRPr="0095595D" w:rsidRDefault="000F2E8F" w:rsidP="00C6338B">
            <w:pPr>
              <w:widowControl w:val="0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0F2E8F">
              <w:rPr>
                <w:rFonts w:eastAsia="Times New Roman" w:cs="Times New Roman"/>
                <w:b/>
                <w:color w:val="000000"/>
              </w:rPr>
              <w:t>20</w:t>
            </w:r>
            <w:r w:rsidR="005307A1">
              <w:rPr>
                <w:rFonts w:eastAsia="Times New Roman" w:cs="Times New Roman"/>
                <w:b/>
                <w:color w:val="000000"/>
              </w:rPr>
              <w:t>2</w:t>
            </w:r>
            <w:r w:rsidR="00FA6A18">
              <w:rPr>
                <w:rFonts w:eastAsia="Times New Roman" w:cs="Times New Roman"/>
                <w:b/>
                <w:color w:val="000000"/>
              </w:rPr>
              <w:t>3</w:t>
            </w:r>
            <w:r w:rsidRPr="000F2E8F">
              <w:rPr>
                <w:rFonts w:eastAsia="Times New Roman" w:cs="Times New Roman"/>
                <w:b/>
                <w:color w:val="000000"/>
              </w:rPr>
              <w:t>-0</w:t>
            </w:r>
            <w:r w:rsidR="00820B47">
              <w:rPr>
                <w:rFonts w:eastAsia="Times New Roman" w:cs="Times New Roman"/>
                <w:b/>
                <w:color w:val="000000"/>
              </w:rPr>
              <w:t>2</w:t>
            </w:r>
            <w:r w:rsidRPr="000F2E8F">
              <w:rPr>
                <w:rFonts w:eastAsia="Times New Roman" w:cs="Times New Roman"/>
                <w:b/>
                <w:color w:val="000000"/>
              </w:rPr>
              <w:t>-</w:t>
            </w:r>
            <w:r w:rsidR="00820B47">
              <w:rPr>
                <w:rFonts w:eastAsia="Times New Roman" w:cs="Times New Roman"/>
                <w:b/>
                <w:color w:val="000000"/>
              </w:rPr>
              <w:t>0</w:t>
            </w:r>
            <w:r w:rsidR="00FA6A18">
              <w:rPr>
                <w:rFonts w:eastAsia="Times New Roman" w:cs="Times New Roman"/>
                <w:b/>
                <w:color w:val="000000"/>
              </w:rPr>
              <w:t>8</w:t>
            </w:r>
          </w:p>
        </w:tc>
      </w:tr>
      <w:tr w:rsidR="00C6338B" w:rsidRPr="00D70D25" w14:paraId="3BECDEA4" w14:textId="77777777" w:rsidTr="000F2E8F">
        <w:tc>
          <w:tcPr>
            <w:tcW w:w="2976" w:type="dxa"/>
            <w:tcBorders>
              <w:top w:val="single" w:sz="4" w:space="0" w:color="auto"/>
            </w:tcBorders>
          </w:tcPr>
          <w:p w14:paraId="14BD442B" w14:textId="77777777" w:rsidR="00C6338B" w:rsidRPr="00D70D25" w:rsidRDefault="00C6338B" w:rsidP="00C6338B">
            <w:pPr>
              <w:widowControl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70D25">
              <w:rPr>
                <w:rFonts w:eastAsia="Times New Roman" w:cs="Times New Roman"/>
                <w:color w:val="000000"/>
                <w:sz w:val="18"/>
                <w:szCs w:val="18"/>
              </w:rPr>
              <w:t>(pildymo data)</w:t>
            </w:r>
          </w:p>
        </w:tc>
      </w:tr>
    </w:tbl>
    <w:p w14:paraId="09261C30" w14:textId="77777777" w:rsidR="00C6338B" w:rsidRPr="00ED3C9C" w:rsidRDefault="00C6338B" w:rsidP="0083259B">
      <w:pPr>
        <w:widowControl w:val="0"/>
        <w:spacing w:after="0" w:line="240" w:lineRule="auto"/>
        <w:jc w:val="center"/>
        <w:rPr>
          <w:rFonts w:eastAsia="Times New Roman" w:cs="Times New Roman"/>
          <w:lang w:eastAsia="zh-CN"/>
        </w:rPr>
      </w:pPr>
    </w:p>
    <w:sdt>
      <w:sdtPr>
        <w:rPr>
          <w:rFonts w:eastAsia="Times New Roman" w:cs="Times New Roman"/>
        </w:rPr>
        <w:alias w:val="skyrius"/>
        <w:tag w:val="part_3a3e1c18996141f5ac8a3e27c486230f"/>
        <w:id w:val="-1521160822"/>
      </w:sdtPr>
      <w:sdtEndPr>
        <w:rPr>
          <w:rFonts w:ascii="Times New Roman" w:hAnsi="Times New Roman"/>
          <w:sz w:val="24"/>
          <w:szCs w:val="20"/>
        </w:rPr>
      </w:sdtEndPr>
      <w:sdtContent>
        <w:p w14:paraId="1614126A" w14:textId="77777777" w:rsidR="00C6338B" w:rsidRPr="00ED3C9C" w:rsidRDefault="00712ECD" w:rsidP="00C6338B">
          <w:pPr>
            <w:widowControl w:val="0"/>
            <w:spacing w:after="0" w:line="240" w:lineRule="auto"/>
            <w:rPr>
              <w:rFonts w:eastAsia="Times New Roman" w:cs="Times New Roman"/>
              <w:lang w:eastAsia="zh-CN"/>
            </w:rPr>
          </w:pPr>
          <w:sdt>
            <w:sdtPr>
              <w:rPr>
                <w:rFonts w:eastAsia="Times New Roman" w:cs="Times New Roman"/>
              </w:rPr>
              <w:alias w:val="Numeris"/>
              <w:tag w:val="nr_3a3e1c18996141f5ac8a3e27c486230f"/>
              <w:id w:val="-1422481711"/>
            </w:sdtPr>
            <w:sdtEndPr/>
            <w:sdtContent>
              <w:r w:rsidR="00C6338B" w:rsidRPr="00ED3C9C">
                <w:rPr>
                  <w:rFonts w:eastAsia="Times New Roman" w:cs="Times New Roman"/>
                  <w:b/>
                  <w:color w:val="000000"/>
                  <w:lang w:eastAsia="zh-CN"/>
                </w:rPr>
                <w:t>I</w:t>
              </w:r>
            </w:sdtContent>
          </w:sdt>
          <w:r w:rsidR="00C6338B" w:rsidRPr="00ED3C9C">
            <w:rPr>
              <w:rFonts w:eastAsia="Times New Roman" w:cs="Times New Roman"/>
              <w:b/>
              <w:color w:val="000000"/>
              <w:lang w:eastAsia="zh-CN"/>
            </w:rPr>
            <w:t xml:space="preserve">. </w:t>
          </w:r>
          <w:sdt>
            <w:sdtPr>
              <w:rPr>
                <w:rFonts w:eastAsia="Times New Roman" w:cs="Times New Roman"/>
              </w:rPr>
              <w:alias w:val="Pavadinimas"/>
              <w:tag w:val="title_3a3e1c18996141f5ac8a3e27c486230f"/>
              <w:id w:val="-109665544"/>
            </w:sdtPr>
            <w:sdtEndPr/>
            <w:sdtContent>
              <w:r w:rsidR="00C6338B" w:rsidRPr="00ED3C9C">
                <w:rPr>
                  <w:rFonts w:eastAsia="Times New Roman" w:cs="Times New Roman"/>
                  <w:b/>
                  <w:color w:val="000000"/>
                  <w:lang w:eastAsia="zh-CN"/>
                </w:rPr>
                <w:t>BENDRIEJI DUOMENYS</w:t>
              </w:r>
            </w:sdtContent>
          </w:sdt>
        </w:p>
        <w:sdt>
          <w:sdtPr>
            <w:rPr>
              <w:rFonts w:eastAsia="Times New Roman" w:cs="Times New Roman"/>
            </w:rPr>
            <w:alias w:val="4 pr. 1 p."/>
            <w:tag w:val="part_a8a8f3abe9954d6cbc7002a439057f22"/>
            <w:id w:val="-207883699"/>
          </w:sdtPr>
          <w:sdtEndPr/>
          <w:sdtContent>
            <w:p w14:paraId="1B133019" w14:textId="77777777" w:rsidR="00C6338B" w:rsidRPr="00ED3C9C" w:rsidRDefault="00712ECD" w:rsidP="00C6338B">
              <w:pPr>
                <w:widowControl w:val="0"/>
                <w:spacing w:after="0" w:line="240" w:lineRule="auto"/>
                <w:rPr>
                  <w:rFonts w:eastAsia="Times New Roman" w:cs="Times New Roman"/>
                  <w:b/>
                  <w:color w:val="000000"/>
                  <w:lang w:eastAsia="zh-CN"/>
                </w:rPr>
              </w:pPr>
              <w:sdt>
                <w:sdtPr>
                  <w:rPr>
                    <w:rFonts w:eastAsia="Times New Roman" w:cs="Times New Roman"/>
                  </w:rPr>
                  <w:alias w:val="Numeris"/>
                  <w:tag w:val="nr_a8a8f3abe9954d6cbc7002a439057f22"/>
                  <w:id w:val="1418990477"/>
                </w:sdtPr>
                <w:sdtEndPr/>
                <w:sdtContent>
                  <w:r w:rsidR="00C6338B" w:rsidRPr="00ED3C9C">
                    <w:rPr>
                      <w:rFonts w:eastAsia="Times New Roman" w:cs="Times New Roman"/>
                      <w:b/>
                      <w:color w:val="000000"/>
                      <w:lang w:eastAsia="zh-CN"/>
                    </w:rPr>
                    <w:t>1</w:t>
                  </w:r>
                </w:sdtContent>
              </w:sdt>
              <w:r w:rsidR="00C6338B" w:rsidRPr="00ED3C9C">
                <w:rPr>
                  <w:rFonts w:eastAsia="Times New Roman" w:cs="Times New Roman"/>
                  <w:b/>
                  <w:color w:val="000000"/>
                  <w:lang w:eastAsia="zh-CN"/>
                </w:rPr>
                <w:t>.</w:t>
              </w:r>
              <w:r w:rsidR="00C6338B" w:rsidRPr="00ED3C9C">
                <w:rPr>
                  <w:rFonts w:eastAsia="Times New Roman" w:cs="Times New Roman"/>
                  <w:b/>
                  <w:bCs/>
                  <w:color w:val="000000"/>
                  <w:lang w:eastAsia="zh-CN"/>
                </w:rPr>
                <w:t xml:space="preserve"> Informacija apie ūkio subjektą ar ūkio subjekto padalinį</w:t>
              </w:r>
              <w:r w:rsidR="00C6338B" w:rsidRPr="00ED3C9C">
                <w:rPr>
                  <w:rFonts w:eastAsia="Times New Roman" w:cs="Times New Roman"/>
                  <w:b/>
                  <w:color w:val="000000"/>
                  <w:lang w:eastAsia="zh-CN"/>
                </w:rPr>
                <w:t>:</w:t>
              </w:r>
            </w:p>
            <w:tbl>
              <w:tblPr>
                <w:tblW w:w="9072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8400"/>
                <w:gridCol w:w="672"/>
              </w:tblGrid>
              <w:tr w:rsidR="00C6338B" w:rsidRPr="00ED3C9C" w14:paraId="4055171E" w14:textId="77777777" w:rsidTr="000D7E2A">
                <w:tc>
                  <w:tcPr>
                    <w:tcW w:w="8400" w:type="dxa"/>
                  </w:tcPr>
                  <w:p w14:paraId="4A28DC6A" w14:textId="77777777" w:rsidR="00C6338B" w:rsidRPr="00ED3C9C" w:rsidRDefault="00C6338B" w:rsidP="00C6338B">
                    <w:pPr>
                      <w:widowControl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lang w:eastAsia="zh-CN"/>
                      </w:rPr>
                    </w:pPr>
                    <w:r w:rsidRPr="00ED3C9C">
                      <w:rPr>
                        <w:rFonts w:eastAsia="Times New Roman" w:cs="Times New Roman"/>
                        <w:b/>
                        <w:color w:val="000000"/>
                        <w:lang w:eastAsia="zh-CN"/>
                      </w:rPr>
                      <w:t>1.1. teisinis statusas:</w:t>
                    </w:r>
                  </w:p>
                </w:tc>
                <w:tc>
                  <w:tcPr>
                    <w:tcW w:w="672" w:type="dxa"/>
                    <w:tcBorders>
                      <w:bottom w:val="single" w:sz="4" w:space="0" w:color="000000"/>
                    </w:tcBorders>
                  </w:tcPr>
                  <w:p w14:paraId="1C9CA43A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lang w:eastAsia="zh-CN"/>
                      </w:rPr>
                    </w:pPr>
                  </w:p>
                </w:tc>
              </w:tr>
              <w:tr w:rsidR="00C6338B" w:rsidRPr="00ED3C9C" w14:paraId="27074911" w14:textId="77777777" w:rsidTr="000D7E2A">
                <w:tc>
                  <w:tcPr>
                    <w:tcW w:w="8400" w:type="dxa"/>
                  </w:tcPr>
                  <w:p w14:paraId="1B64AFC5" w14:textId="77777777" w:rsidR="00C6338B" w:rsidRPr="00ED3C9C" w:rsidRDefault="00C6338B" w:rsidP="00C6338B">
                    <w:pPr>
                      <w:widowControl w:val="0"/>
                      <w:spacing w:after="0" w:line="240" w:lineRule="auto"/>
                      <w:ind w:left="240"/>
                      <w:rPr>
                        <w:rFonts w:eastAsia="Times New Roman" w:cs="Times New Roman"/>
                        <w:color w:val="000000"/>
                        <w:lang w:eastAsia="zh-CN"/>
                      </w:rPr>
                    </w:pPr>
                    <w:r w:rsidRPr="00ED3C9C">
                      <w:rPr>
                        <w:rFonts w:eastAsia="Times New Roman" w:cs="Times New Roman"/>
                        <w:color w:val="000000"/>
                        <w:lang w:eastAsia="zh-CN"/>
                      </w:rPr>
                      <w:t>juridinis asmuo</w:t>
                    </w:r>
                  </w:p>
                </w:tc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</w:tcPr>
                  <w:p w14:paraId="00B7D231" w14:textId="77777777" w:rsidR="00C6338B" w:rsidRPr="00ED3C9C" w:rsidRDefault="000D7E2A" w:rsidP="00C6338B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b/>
                        <w:color w:val="000000"/>
                        <w:lang w:eastAsia="zh-CN"/>
                      </w:rPr>
                    </w:pPr>
                    <w:r w:rsidRPr="00ED3C9C">
                      <w:rPr>
                        <w:rFonts w:eastAsia="Times New Roman" w:cs="Times New Roman"/>
                        <w:b/>
                        <w:color w:val="000000"/>
                        <w:lang w:eastAsia="zh-CN"/>
                      </w:rPr>
                      <w:t>X</w:t>
                    </w:r>
                  </w:p>
                </w:tc>
              </w:tr>
              <w:tr w:rsidR="00C6338B" w:rsidRPr="00ED3C9C" w14:paraId="5998890C" w14:textId="77777777" w:rsidTr="000D7E2A">
                <w:tc>
                  <w:tcPr>
                    <w:tcW w:w="8400" w:type="dxa"/>
                  </w:tcPr>
                  <w:p w14:paraId="5D8ACB8B" w14:textId="77777777" w:rsidR="00C6338B" w:rsidRPr="00ED3C9C" w:rsidRDefault="00C6338B" w:rsidP="00C6338B">
                    <w:pPr>
                      <w:widowControl w:val="0"/>
                      <w:spacing w:after="0" w:line="240" w:lineRule="auto"/>
                      <w:ind w:left="240"/>
                      <w:rPr>
                        <w:rFonts w:eastAsia="Times New Roman" w:cs="Times New Roman"/>
                        <w:color w:val="000000"/>
                        <w:lang w:eastAsia="zh-CN"/>
                      </w:rPr>
                    </w:pPr>
                    <w:r w:rsidRPr="00ED3C9C">
                      <w:rPr>
                        <w:rFonts w:eastAsia="Times New Roman" w:cs="Times New Roman"/>
                        <w:color w:val="000000"/>
                        <w:lang w:eastAsia="zh-CN"/>
                      </w:rPr>
                      <w:t xml:space="preserve">juridinio asmens struktūrinis padalinys (filialas, atstovybė) </w:t>
                    </w:r>
                  </w:p>
                </w:tc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</w:tcPr>
                  <w:p w14:paraId="30AF8BF2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color w:val="000000"/>
                        <w:lang w:eastAsia="zh-CN"/>
                      </w:rPr>
                    </w:pPr>
                  </w:p>
                </w:tc>
              </w:tr>
              <w:tr w:rsidR="00C6338B" w:rsidRPr="00ED3C9C" w14:paraId="2C4BAE0B" w14:textId="77777777" w:rsidTr="000D7E2A">
                <w:tc>
                  <w:tcPr>
                    <w:tcW w:w="8400" w:type="dxa"/>
                  </w:tcPr>
                  <w:p w14:paraId="4BCE6BCC" w14:textId="77777777" w:rsidR="00C6338B" w:rsidRPr="00ED3C9C" w:rsidRDefault="00C6338B" w:rsidP="00C6338B">
                    <w:pPr>
                      <w:widowControl w:val="0"/>
                      <w:spacing w:after="0" w:line="240" w:lineRule="auto"/>
                      <w:ind w:left="240"/>
                      <w:rPr>
                        <w:rFonts w:eastAsia="Times New Roman" w:cs="Times New Roman"/>
                        <w:color w:val="000000"/>
                        <w:shd w:val="clear" w:color="auto" w:fill="FF9966"/>
                        <w:lang w:eastAsia="zh-CN"/>
                      </w:rPr>
                    </w:pPr>
                    <w:r w:rsidRPr="00ED3C9C">
                      <w:rPr>
                        <w:rFonts w:eastAsia="Times New Roman" w:cs="Times New Roman"/>
                        <w:color w:val="000000"/>
                        <w:lang w:eastAsia="zh-CN"/>
                      </w:rPr>
                      <w:t>fizinis asmuo, savarankiškai vykdantis ūkinę veiklą</w:t>
                    </w:r>
                  </w:p>
                </w:tc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</w:tcPr>
                  <w:p w14:paraId="490A542A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color w:val="000000"/>
                        <w:shd w:val="clear" w:color="auto" w:fill="FF9966"/>
                        <w:lang w:eastAsia="zh-CN"/>
                      </w:rPr>
                    </w:pPr>
                  </w:p>
                </w:tc>
              </w:tr>
            </w:tbl>
            <w:p w14:paraId="6E60AD37" w14:textId="77777777" w:rsidR="00C6338B" w:rsidRPr="0083259B" w:rsidRDefault="00C6338B" w:rsidP="00C6338B">
              <w:pPr>
                <w:spacing w:after="0" w:line="240" w:lineRule="auto"/>
                <w:jc w:val="right"/>
                <w:rPr>
                  <w:rFonts w:eastAsia="Times New Roman" w:cs="Times New Roman"/>
                  <w:sz w:val="18"/>
                  <w:szCs w:val="18"/>
                </w:rPr>
              </w:pPr>
              <w:r w:rsidRPr="0083259B">
                <w:rPr>
                  <w:rFonts w:eastAsia="Times New Roman" w:cs="Times New Roman"/>
                  <w:color w:val="000000"/>
                  <w:sz w:val="18"/>
                  <w:szCs w:val="18"/>
                </w:rPr>
                <w:t>(tinkamą langelį pažymėti X)</w:t>
              </w:r>
            </w:p>
            <w:p w14:paraId="0DE2134A" w14:textId="77777777" w:rsidR="00C6338B" w:rsidRPr="0083259B" w:rsidRDefault="00C6338B" w:rsidP="00C6338B">
              <w:pPr>
                <w:spacing w:after="0" w:line="240" w:lineRule="auto"/>
                <w:rPr>
                  <w:rFonts w:eastAsia="Times New Roman" w:cs="Times New Roman"/>
                  <w:sz w:val="16"/>
                  <w:szCs w:val="16"/>
                </w:rPr>
              </w:pPr>
            </w:p>
            <w:tbl>
              <w:tblPr>
                <w:tblW w:w="9070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35"/>
                <w:gridCol w:w="4535"/>
              </w:tblGrid>
              <w:tr w:rsidR="00C6338B" w:rsidRPr="00ED3C9C" w14:paraId="503786DD" w14:textId="77777777" w:rsidTr="00C6338B">
                <w:tc>
                  <w:tcPr>
                    <w:tcW w:w="4535" w:type="dxa"/>
                    <w:tcBorders>
                      <w:bottom w:val="single" w:sz="4" w:space="0" w:color="auto"/>
                    </w:tcBorders>
                  </w:tcPr>
                  <w:p w14:paraId="350ABE8C" w14:textId="77777777" w:rsidR="00C6338B" w:rsidRPr="00ED3C9C" w:rsidRDefault="00C6338B" w:rsidP="00C6338B">
                    <w:pPr>
                      <w:widowControl w:val="0"/>
                      <w:spacing w:after="0" w:line="240" w:lineRule="auto"/>
                      <w:rPr>
                        <w:rFonts w:eastAsia="Times New Roman" w:cs="Times New Roman"/>
                      </w:rPr>
                    </w:pPr>
                    <w:r w:rsidRPr="00ED3C9C">
                      <w:rPr>
                        <w:rFonts w:eastAsia="Times New Roman" w:cs="Times New Roman"/>
                        <w:b/>
                        <w:color w:val="000000"/>
                      </w:rPr>
                      <w:t>1.2. juridinio asmens ar jo struktūrinio padalinio pavadinimas ar fizinio asmens vardas, pavardė</w:t>
                    </w:r>
                  </w:p>
                </w:tc>
                <w:tc>
                  <w:tcPr>
                    <w:tcW w:w="4535" w:type="dxa"/>
                    <w:tcBorders>
                      <w:bottom w:val="single" w:sz="4" w:space="0" w:color="auto"/>
                    </w:tcBorders>
                  </w:tcPr>
                  <w:p w14:paraId="783CD154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</w:rPr>
                    </w:pPr>
                    <w:r w:rsidRPr="00ED3C9C">
                      <w:rPr>
                        <w:rFonts w:eastAsia="Times New Roman" w:cs="Times New Roman"/>
                        <w:b/>
                        <w:color w:val="000000"/>
                      </w:rPr>
                      <w:t xml:space="preserve">1.3. juridinio asmens ar jo struktūrinio padalinio kodas Juridinių asmenų registre arba fizinio asmens kodas </w:t>
                    </w:r>
                  </w:p>
                </w:tc>
              </w:tr>
              <w:tr w:rsidR="00C6338B" w:rsidRPr="00ED3C9C" w14:paraId="6F9E2099" w14:textId="77777777" w:rsidTr="00C6338B">
                <w:tc>
                  <w:tcPr>
                    <w:tcW w:w="45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3DB628" w14:textId="77777777" w:rsidR="00C6338B" w:rsidRPr="00ED3C9C" w:rsidRDefault="000D7E2A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b/>
                        <w:color w:val="000000"/>
                      </w:rPr>
                    </w:pPr>
                    <w:r w:rsidRPr="00ED3C9C">
                      <w:rPr>
                        <w:rFonts w:eastAsia="Times New Roman" w:cs="Times New Roman"/>
                        <w:b/>
                        <w:color w:val="000000"/>
                      </w:rPr>
                      <w:t>UAB Kamineros krovinių terminalas</w:t>
                    </w:r>
                  </w:p>
                </w:tc>
                <w:tc>
                  <w:tcPr>
                    <w:tcW w:w="45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820F9F" w14:textId="77777777" w:rsidR="00C6338B" w:rsidRPr="00ED3C9C" w:rsidRDefault="0013239C" w:rsidP="0013239C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b/>
                        <w:color w:val="000000"/>
                      </w:rPr>
                    </w:pPr>
                    <w:r w:rsidRPr="00ED3C9C">
                      <w:rPr>
                        <w:rFonts w:eastAsia="Times New Roman" w:cs="Times New Roman"/>
                        <w:b/>
                        <w:color w:val="000000"/>
                      </w:rPr>
                      <w:t>302962451</w:t>
                    </w:r>
                  </w:p>
                </w:tc>
              </w:tr>
            </w:tbl>
            <w:p w14:paraId="2055859F" w14:textId="77777777" w:rsidR="00C6338B" w:rsidRPr="0083259B" w:rsidRDefault="00C6338B" w:rsidP="0083259B">
              <w:pPr>
                <w:widowControl w:val="0"/>
                <w:spacing w:after="0" w:line="240" w:lineRule="auto"/>
                <w:jc w:val="center"/>
                <w:rPr>
                  <w:rFonts w:eastAsia="Times New Roman" w:cs="Times New Roman"/>
                  <w:sz w:val="20"/>
                  <w:szCs w:val="20"/>
                </w:rPr>
              </w:pPr>
            </w:p>
            <w:sdt>
              <w:sdtPr>
                <w:rPr>
                  <w:rFonts w:eastAsia="Times New Roman" w:cs="Times New Roman"/>
                </w:rPr>
                <w:alias w:val="4 pr. 1.4 p."/>
                <w:tag w:val="part_b2748a4b4243432a8956042daf383acb"/>
                <w:id w:val="284471280"/>
              </w:sdtPr>
              <w:sdtEndPr/>
              <w:sdtContent>
                <w:p w14:paraId="0BF3D7F1" w14:textId="77777777" w:rsidR="00C6338B" w:rsidRPr="00D70D25" w:rsidRDefault="00712ECD" w:rsidP="00C6338B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eastAsia="Times New Roman" w:cs="Times New Roman"/>
                        <w:sz w:val="20"/>
                        <w:szCs w:val="20"/>
                      </w:rPr>
                      <w:alias w:val="Numeris"/>
                      <w:tag w:val="nr_b2748a4b4243432a8956042daf383acb"/>
                      <w:id w:val="1295332238"/>
                    </w:sdtPr>
                    <w:sdtEndPr/>
                    <w:sdtContent>
                      <w:r w:rsidR="00C6338B" w:rsidRPr="00D70D25">
                        <w:rPr>
                          <w:rFonts w:eastAsia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1.4</w:t>
                      </w:r>
                    </w:sdtContent>
                  </w:sdt>
                  <w:r w:rsidR="00C6338B" w:rsidRPr="00D70D25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. juridinio asmens ar jo struktūrinio padalinio buveinės ar fizinio asmens nuolatinės gyvenamosios vietos adresas</w:t>
                  </w:r>
                </w:p>
                <w:tbl>
                  <w:tblPr>
                    <w:tblW w:w="99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01"/>
                    <w:gridCol w:w="1996"/>
                    <w:gridCol w:w="2068"/>
                    <w:gridCol w:w="1418"/>
                    <w:gridCol w:w="1134"/>
                    <w:gridCol w:w="1701"/>
                  </w:tblGrid>
                  <w:tr w:rsidR="00C6338B" w:rsidRPr="00ED3C9C" w14:paraId="4BED09B8" w14:textId="77777777" w:rsidTr="0013239C">
                    <w:tc>
                      <w:tcPr>
                        <w:tcW w:w="1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AFEE5A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savivaldybė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C57B636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gyvenamoji vietovė (miestas, kaimo gyvenamoji vietovė)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BF5DBFC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gatvės pavadinimas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42050606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pastato ar pastatų komplekso Nr.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5C4E5DA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korpusas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B2B595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buto ar negyvenamosios patalpos Nr.</w:t>
                        </w:r>
                      </w:p>
                    </w:tc>
                  </w:tr>
                  <w:tr w:rsidR="00C6338B" w:rsidRPr="00ED3C9C" w14:paraId="12FA754E" w14:textId="77777777" w:rsidTr="0013239C">
                    <w:tc>
                      <w:tcPr>
                        <w:tcW w:w="1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 w14:paraId="5F9AA398" w14:textId="77777777" w:rsidR="00C6338B" w:rsidRPr="00ED3C9C" w:rsidRDefault="0013239C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Klaipėdos m.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 w14:paraId="4A82F08F" w14:textId="77777777" w:rsidR="00C6338B" w:rsidRPr="00ED3C9C" w:rsidRDefault="0013239C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Klaipėdos m.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auto"/>
                        </w:tcBorders>
                        <w:vAlign w:val="bottom"/>
                      </w:tcPr>
                      <w:p w14:paraId="1C537ED6" w14:textId="77777777" w:rsidR="00C6338B" w:rsidRPr="00ED3C9C" w:rsidRDefault="0013239C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Nemuno</w:t>
                        </w:r>
                        <w:r w:rsidR="00ED3C9C"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 xml:space="preserve"> g.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2" w:space="0" w:color="000000"/>
                        </w:tcBorders>
                        <w:vAlign w:val="bottom"/>
                      </w:tcPr>
                      <w:p w14:paraId="4A3585E6" w14:textId="77777777" w:rsidR="00C6338B" w:rsidRPr="00ED3C9C" w:rsidRDefault="0013239C" w:rsidP="0013239C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42</w:t>
                        </w:r>
                        <w:r w:rsidR="0090745E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  <w:vAlign w:val="bottom"/>
                      </w:tcPr>
                      <w:p w14:paraId="025E9E34" w14:textId="77777777" w:rsidR="00C6338B" w:rsidRPr="00ED3C9C" w:rsidRDefault="0013239C" w:rsidP="0013239C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vAlign w:val="bottom"/>
                      </w:tcPr>
                      <w:p w14:paraId="02E7D59C" w14:textId="77777777" w:rsidR="00C6338B" w:rsidRPr="00ED3C9C" w:rsidRDefault="0013239C" w:rsidP="0013239C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-</w:t>
                        </w:r>
                      </w:p>
                    </w:tc>
                  </w:tr>
                </w:tbl>
                <w:p w14:paraId="2D72DB38" w14:textId="77777777" w:rsidR="00C6338B" w:rsidRPr="00ED3C9C" w:rsidRDefault="00712ECD" w:rsidP="0083259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</w:p>
              </w:sdtContent>
            </w:sdt>
            <w:sdt>
              <w:sdtPr>
                <w:rPr>
                  <w:rFonts w:eastAsia="Times New Roman" w:cs="Times New Roman"/>
                </w:rPr>
                <w:alias w:val="4 pr. 1.5 p."/>
                <w:tag w:val="part_aaa0a286a06940e19c7dd3e5fd303b96"/>
                <w:id w:val="-1176412457"/>
              </w:sdtPr>
              <w:sdtEndPr/>
              <w:sdtContent>
                <w:p w14:paraId="2A50B3CD" w14:textId="77777777" w:rsidR="00C6338B" w:rsidRPr="00ED3C9C" w:rsidRDefault="00712ECD" w:rsidP="00C6338B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sdt>
                    <w:sdtPr>
                      <w:rPr>
                        <w:rFonts w:eastAsia="Times New Roman" w:cs="Times New Roman"/>
                      </w:rPr>
                      <w:alias w:val="Numeris"/>
                      <w:tag w:val="nr_aaa0a286a06940e19c7dd3e5fd303b96"/>
                      <w:id w:val="-446700948"/>
                    </w:sdtPr>
                    <w:sdtEndPr/>
                    <w:sdtContent>
                      <w:r w:rsidR="00C6338B" w:rsidRPr="00ED3C9C">
                        <w:rPr>
                          <w:rFonts w:eastAsia="Times New Roman" w:cs="Times New Roman"/>
                          <w:b/>
                          <w:color w:val="000000"/>
                        </w:rPr>
                        <w:t>1.5</w:t>
                      </w:r>
                    </w:sdtContent>
                  </w:sdt>
                  <w:r w:rsidR="00C6338B" w:rsidRPr="00ED3C9C">
                    <w:rPr>
                      <w:rFonts w:eastAsia="Times New Roman" w:cs="Times New Roman"/>
                      <w:b/>
                      <w:color w:val="000000"/>
                    </w:rPr>
                    <w:t>. ryšio informacija</w:t>
                  </w:r>
                </w:p>
                <w:tbl>
                  <w:tblPr>
                    <w:tblW w:w="90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03"/>
                    <w:gridCol w:w="2802"/>
                    <w:gridCol w:w="3465"/>
                  </w:tblGrid>
                  <w:tr w:rsidR="00C6338B" w:rsidRPr="00ED3C9C" w14:paraId="2E148AA5" w14:textId="77777777" w:rsidTr="00C6338B">
                    <w:tc>
                      <w:tcPr>
                        <w:tcW w:w="2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 w14:paraId="750E9989" w14:textId="77777777" w:rsidR="00C6338B" w:rsidRPr="00ED3C9C" w:rsidRDefault="00C6338B" w:rsidP="000D7E2A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telefono Nr.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  <w:vAlign w:val="bottom"/>
                      </w:tcPr>
                      <w:p w14:paraId="4C250359" w14:textId="77777777" w:rsidR="00C6338B" w:rsidRPr="00ED3C9C" w:rsidRDefault="00C6338B" w:rsidP="000D7E2A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fakso Nr.</w:t>
                        </w:r>
                      </w:p>
                    </w:tc>
                    <w:tc>
                      <w:tcPr>
                        <w:tcW w:w="34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  <w:vAlign w:val="bottom"/>
                      </w:tcPr>
                      <w:p w14:paraId="42FE3A6F" w14:textId="77777777" w:rsidR="00C6338B" w:rsidRPr="00ED3C9C" w:rsidRDefault="00C6338B" w:rsidP="000D7E2A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el. pašto adresas</w:t>
                        </w:r>
                      </w:p>
                    </w:tc>
                  </w:tr>
                  <w:tr w:rsidR="00C6338B" w:rsidRPr="00ED3C9C" w14:paraId="1707BAA6" w14:textId="77777777" w:rsidTr="00C6338B">
                    <w:tc>
                      <w:tcPr>
                        <w:tcW w:w="2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</w:tcPr>
                      <w:p w14:paraId="65179902" w14:textId="77777777" w:rsidR="00C6338B" w:rsidRPr="00ED3C9C" w:rsidRDefault="0090745E" w:rsidP="0013239C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 xml:space="preserve">8 </w:t>
                        </w:r>
                        <w:r w:rsidR="0013239C"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46 411693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bottom"/>
                      </w:tcPr>
                      <w:p w14:paraId="5555BCFD" w14:textId="77777777" w:rsidR="00C6338B" w:rsidRPr="00ED3C9C" w:rsidRDefault="0090745E" w:rsidP="0013239C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 xml:space="preserve">8 </w:t>
                        </w:r>
                        <w:r w:rsidR="0013239C"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46 411692</w:t>
                        </w:r>
                      </w:p>
                    </w:tc>
                    <w:tc>
                      <w:tcPr>
                        <w:tcW w:w="34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bottom"/>
                      </w:tcPr>
                      <w:p w14:paraId="554018E4" w14:textId="4BF91344" w:rsidR="00764A3A" w:rsidRPr="00764A3A" w:rsidRDefault="00764A3A" w:rsidP="00125641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info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lang w:val="en-US"/>
                          </w:rPr>
                          <w:t>@portkaminera.lt</w:t>
                        </w:r>
                      </w:p>
                    </w:tc>
                  </w:tr>
                </w:tbl>
                <w:p w14:paraId="1E902149" w14:textId="77777777" w:rsidR="00C6338B" w:rsidRPr="00ED3C9C" w:rsidRDefault="00C6338B" w:rsidP="0083259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90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69"/>
                    <w:gridCol w:w="5101"/>
                  </w:tblGrid>
                  <w:tr w:rsidR="00C6338B" w:rsidRPr="00ED3C9C" w14:paraId="4A776C57" w14:textId="77777777" w:rsidTr="00C83CF2">
                    <w:tc>
                      <w:tcPr>
                        <w:tcW w:w="3969" w:type="dxa"/>
                      </w:tcPr>
                      <w:p w14:paraId="1A59C317" w14:textId="77777777" w:rsidR="00C6338B" w:rsidRPr="00ED3C9C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</w:rPr>
                          <w:t>2. Ūkinės veiklos vieta</w:t>
                        </w:r>
                      </w:p>
                    </w:tc>
                    <w:tc>
                      <w:tcPr>
                        <w:tcW w:w="5101" w:type="dxa"/>
                      </w:tcPr>
                      <w:p w14:paraId="009E0D78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C6338B" w:rsidRPr="00ED3C9C" w14:paraId="705BFBB8" w14:textId="77777777" w:rsidTr="00C83CF2">
                    <w:tc>
                      <w:tcPr>
                        <w:tcW w:w="3969" w:type="dxa"/>
                        <w:tcBorders>
                          <w:bottom w:val="single" w:sz="4" w:space="0" w:color="auto"/>
                        </w:tcBorders>
                      </w:tcPr>
                      <w:p w14:paraId="628424D7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2.1. ūkinės veiklos objekto pavadinimas</w:t>
                        </w:r>
                      </w:p>
                    </w:tc>
                    <w:tc>
                      <w:tcPr>
                        <w:tcW w:w="5101" w:type="dxa"/>
                        <w:tcBorders>
                          <w:bottom w:val="single" w:sz="4" w:space="0" w:color="auto"/>
                        </w:tcBorders>
                      </w:tcPr>
                      <w:p w14:paraId="02862C3E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2.2. ūkinės veiklos objekto kodas</w:t>
                        </w:r>
                      </w:p>
                    </w:tc>
                  </w:tr>
                  <w:tr w:rsidR="0013239C" w:rsidRPr="00ED3C9C" w14:paraId="4096CA90" w14:textId="77777777" w:rsidTr="00C83CF2"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D4C0B4" w14:textId="77777777" w:rsidR="0013239C" w:rsidRPr="00ED3C9C" w:rsidRDefault="0013239C" w:rsidP="0013239C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UAB Kamineros krovinių terminalas</w:t>
                        </w:r>
                      </w:p>
                    </w:tc>
                    <w:tc>
                      <w:tcPr>
                        <w:tcW w:w="5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F1715C" w14:textId="77777777" w:rsidR="0013239C" w:rsidRPr="00ED3C9C" w:rsidRDefault="004966B7" w:rsidP="004966B7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O-321000727       (e-AIVIKS kodas U-0018577)</w:t>
                        </w:r>
                      </w:p>
                    </w:tc>
                  </w:tr>
                </w:tbl>
                <w:p w14:paraId="73E5BE9E" w14:textId="77777777" w:rsidR="00C6338B" w:rsidRPr="0083259B" w:rsidRDefault="00712ECD" w:rsidP="0083259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sdtContent>
            </w:sdt>
            <w:sdt>
              <w:sdtPr>
                <w:rPr>
                  <w:rFonts w:eastAsia="Times New Roman" w:cs="Times New Roman"/>
                </w:rPr>
                <w:alias w:val="4 pr. 2.3 p."/>
                <w:tag w:val="part_b86d24b50fdf434c8ec7310621bbe862"/>
                <w:id w:val="642313742"/>
              </w:sdtPr>
              <w:sdtEndPr/>
              <w:sdtContent>
                <w:p w14:paraId="4FCE981A" w14:textId="77777777" w:rsidR="00C6338B" w:rsidRPr="00ED3C9C" w:rsidRDefault="00712ECD" w:rsidP="00C6338B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sdt>
                    <w:sdtPr>
                      <w:rPr>
                        <w:rFonts w:eastAsia="Times New Roman" w:cs="Times New Roman"/>
                      </w:rPr>
                      <w:alias w:val="Numeris"/>
                      <w:tag w:val="nr_b86d24b50fdf434c8ec7310621bbe862"/>
                      <w:id w:val="-1142418034"/>
                    </w:sdtPr>
                    <w:sdtEndPr/>
                    <w:sdtContent>
                      <w:r w:rsidR="00C6338B" w:rsidRPr="00ED3C9C">
                        <w:rPr>
                          <w:rFonts w:eastAsia="Times New Roman" w:cs="Times New Roman"/>
                          <w:b/>
                          <w:color w:val="000000"/>
                        </w:rPr>
                        <w:t>2.3</w:t>
                      </w:r>
                    </w:sdtContent>
                  </w:sdt>
                  <w:r w:rsidR="00C6338B" w:rsidRPr="00ED3C9C">
                    <w:rPr>
                      <w:rFonts w:eastAsia="Times New Roman" w:cs="Times New Roman"/>
                      <w:b/>
                      <w:color w:val="000000"/>
                    </w:rPr>
                    <w:t>. adresas</w:t>
                  </w:r>
                </w:p>
                <w:tbl>
                  <w:tblPr>
                    <w:tblW w:w="99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01"/>
                    <w:gridCol w:w="1996"/>
                    <w:gridCol w:w="1927"/>
                    <w:gridCol w:w="1559"/>
                    <w:gridCol w:w="1134"/>
                    <w:gridCol w:w="1701"/>
                  </w:tblGrid>
                  <w:tr w:rsidR="00C6338B" w:rsidRPr="00ED3C9C" w14:paraId="0AD8886A" w14:textId="77777777" w:rsidTr="0090745E">
                    <w:tc>
                      <w:tcPr>
                        <w:tcW w:w="1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3ADFC14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savivaldybė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4AC74EB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gyvenamoji vietovė (miestas, kaimo gyvenamoji vietovė)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70E1331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gatvės pavadinimas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2032501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pastato ar pastatų komplekso Nr.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DAF67E9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korpusas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323998" w14:textId="77777777" w:rsidR="00C6338B" w:rsidRPr="00ED3C9C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</w:rPr>
                          <w:t>buto ar negyvenamosios patalpos Nr.</w:t>
                        </w:r>
                      </w:p>
                    </w:tc>
                  </w:tr>
                  <w:tr w:rsidR="00B8533F" w:rsidRPr="00ED3C9C" w14:paraId="72F88A1D" w14:textId="77777777" w:rsidTr="00D70D25">
                    <w:tc>
                      <w:tcPr>
                        <w:tcW w:w="1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FF5F84A" w14:textId="77777777" w:rsidR="00B8533F" w:rsidRPr="00ED3C9C" w:rsidRDefault="00B8533F" w:rsidP="00B8533F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Klaipėdos m.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A43080D" w14:textId="77777777" w:rsidR="00B8533F" w:rsidRPr="00ED3C9C" w:rsidRDefault="00B8533F" w:rsidP="00B8533F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Klaipėdos m.</w:t>
                        </w:r>
                      </w:p>
                    </w:tc>
                    <w:tc>
                      <w:tcPr>
                        <w:tcW w:w="19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</w:tcPr>
                      <w:p w14:paraId="4898940B" w14:textId="77777777" w:rsidR="00B8533F" w:rsidRPr="00ED3C9C" w:rsidRDefault="00B8533F" w:rsidP="00B8533F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Nemuno g.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vAlign w:val="bottom"/>
                      </w:tcPr>
                      <w:p w14:paraId="2074421D" w14:textId="77777777" w:rsidR="00B8533F" w:rsidRPr="00ED3C9C" w:rsidRDefault="00B8533F" w:rsidP="00B8533F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14:paraId="27191D64" w14:textId="77777777" w:rsidR="00B8533F" w:rsidRPr="00ED3C9C" w:rsidRDefault="00B8533F" w:rsidP="00B8533F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bottom"/>
                      </w:tcPr>
                      <w:p w14:paraId="09894A6A" w14:textId="77777777" w:rsidR="00B8533F" w:rsidRPr="00ED3C9C" w:rsidRDefault="00B8533F" w:rsidP="00B8533F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  <w:r w:rsidRPr="00ED3C9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>-</w:t>
                        </w:r>
                      </w:p>
                    </w:tc>
                  </w:tr>
                </w:tbl>
                <w:p w14:paraId="43D770EC" w14:textId="77777777" w:rsidR="00C6338B" w:rsidRPr="0083259B" w:rsidRDefault="00712ECD" w:rsidP="0083259B">
                  <w:pPr>
                    <w:widowControl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sdtContent>
            </w:sdt>
          </w:sdtContent>
        </w:sdt>
        <w:sdt>
          <w:sdtPr>
            <w:rPr>
              <w:rFonts w:eastAsia="Times New Roman" w:cs="Times New Roman"/>
              <w:sz w:val="20"/>
              <w:szCs w:val="20"/>
            </w:rPr>
            <w:alias w:val="4 pr. 3 p."/>
            <w:tag w:val="part_974c7a23789244e9b72e7b1a78c73830"/>
            <w:id w:val="-58026350"/>
          </w:sdtPr>
          <w:sdtEndPr/>
          <w:sdtContent>
            <w:p w14:paraId="3B13E746" w14:textId="77777777" w:rsidR="00C6338B" w:rsidRPr="0083259B" w:rsidRDefault="00712ECD" w:rsidP="00C6338B">
              <w:pPr>
                <w:spacing w:after="0" w:line="240" w:lineRule="auto"/>
                <w:rPr>
                  <w:rFonts w:eastAsia="Times New Roman" w:cs="Times New Roman"/>
                  <w:sz w:val="20"/>
                  <w:szCs w:val="20"/>
                </w:rPr>
              </w:pPr>
              <w:sdt>
                <w:sdtPr>
                  <w:rPr>
                    <w:rFonts w:eastAsia="Times New Roman" w:cs="Times New Roman"/>
                    <w:sz w:val="20"/>
                    <w:szCs w:val="20"/>
                  </w:rPr>
                  <w:alias w:val="Numeris"/>
                  <w:tag w:val="nr_974c7a23789244e9b72e7b1a78c73830"/>
                  <w:id w:val="-267164603"/>
                </w:sdtPr>
                <w:sdtEndPr/>
                <w:sdtContent>
                  <w:r w:rsidR="00C6338B" w:rsidRPr="0083259B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sdtContent>
              </w:sdt>
              <w:r w:rsidR="00C6338B" w:rsidRPr="0083259B">
                <w:rPr>
                  <w:rFonts w:eastAsia="Times New Roman" w:cs="Times New Roman"/>
                  <w:b/>
                  <w:color w:val="000000"/>
                  <w:sz w:val="20"/>
                  <w:szCs w:val="20"/>
                </w:rPr>
                <w:t>. Ataskaitą parengęs asmuo</w:t>
              </w:r>
            </w:p>
            <w:tbl>
              <w:tblPr>
                <w:tblW w:w="9075" w:type="dxa"/>
                <w:tblInd w:w="-5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3684"/>
                <w:gridCol w:w="639"/>
                <w:gridCol w:w="778"/>
                <w:gridCol w:w="1277"/>
                <w:gridCol w:w="466"/>
                <w:gridCol w:w="2120"/>
                <w:gridCol w:w="111"/>
              </w:tblGrid>
              <w:tr w:rsidR="00C6338B" w:rsidRPr="0083259B" w14:paraId="442A4078" w14:textId="77777777" w:rsidTr="00D70D25">
                <w:tc>
                  <w:tcPr>
                    <w:tcW w:w="3681" w:type="dxa"/>
                    <w:tcBorders>
                      <w:top w:val="single" w:sz="4" w:space="0" w:color="000000"/>
                      <w:left w:val="single" w:sz="4" w:space="0" w:color="000000"/>
                      <w:bottom w:val="single" w:sz="2" w:space="0" w:color="000000"/>
                    </w:tcBorders>
                    <w:vAlign w:val="bottom"/>
                  </w:tcPr>
                  <w:p w14:paraId="059C4498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3259B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  <w:t>vardas, pavardė</w:t>
                    </w:r>
                  </w:p>
                </w:tc>
                <w:tc>
                  <w:tcPr>
                    <w:tcW w:w="1417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2" w:space="0" w:color="000000"/>
                      <w:right w:val="single" w:sz="4" w:space="0" w:color="auto"/>
                    </w:tcBorders>
                    <w:vAlign w:val="bottom"/>
                  </w:tcPr>
                  <w:p w14:paraId="57003EBA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3259B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  <w:t>telefono Nr.</w:t>
                    </w:r>
                  </w:p>
                </w:tc>
                <w:tc>
                  <w:tcPr>
                    <w:tcW w:w="1276" w:type="dxa"/>
                    <w:tcBorders>
                      <w:top w:val="single" w:sz="4" w:space="0" w:color="000000"/>
                      <w:left w:val="single" w:sz="4" w:space="0" w:color="000000"/>
                      <w:bottom w:val="single" w:sz="2" w:space="0" w:color="000000"/>
                      <w:right w:val="single" w:sz="4" w:space="0" w:color="auto"/>
                    </w:tcBorders>
                    <w:vAlign w:val="bottom"/>
                  </w:tcPr>
                  <w:p w14:paraId="3F7358A9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3259B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  <w:t>fakso Nr.</w:t>
                    </w:r>
                  </w:p>
                </w:tc>
                <w:tc>
                  <w:tcPr>
                    <w:tcW w:w="2696" w:type="dxa"/>
                    <w:gridSpan w:val="3"/>
                    <w:tcBorders>
                      <w:top w:val="single" w:sz="4" w:space="0" w:color="000000"/>
                      <w:left w:val="single" w:sz="4" w:space="0" w:color="auto"/>
                      <w:bottom w:val="single" w:sz="2" w:space="0" w:color="000000"/>
                      <w:right w:val="single" w:sz="4" w:space="0" w:color="000000"/>
                    </w:tcBorders>
                    <w:vAlign w:val="bottom"/>
                  </w:tcPr>
                  <w:p w14:paraId="471D253C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3259B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  <w:t>el. pašto adresas</w:t>
                    </w:r>
                  </w:p>
                </w:tc>
              </w:tr>
              <w:tr w:rsidR="0090745E" w:rsidRPr="0090745E" w14:paraId="741B4AF9" w14:textId="77777777" w:rsidTr="00D70D25">
                <w:tc>
                  <w:tcPr>
                    <w:tcW w:w="368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cBorders>
                  </w:tcPr>
                  <w:p w14:paraId="23F814FC" w14:textId="77777777" w:rsidR="0090745E" w:rsidRPr="0090745E" w:rsidRDefault="0090745E" w:rsidP="0090745E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</w:pPr>
                    <w:r w:rsidRPr="0090745E"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  <w:t>Arūnas Norkus</w:t>
                    </w:r>
                  </w:p>
                </w:tc>
                <w:tc>
                  <w:tcPr>
                    <w:tcW w:w="1417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auto"/>
                    </w:tcBorders>
                  </w:tcPr>
                  <w:p w14:paraId="7F49D5C5" w14:textId="77777777" w:rsidR="0090745E" w:rsidRPr="0090745E" w:rsidRDefault="0090745E" w:rsidP="0090745E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</w:pPr>
                    <w:r w:rsidRPr="0090745E"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  <w:t>8 46 411693</w:t>
                    </w:r>
                  </w:p>
                </w:tc>
                <w:tc>
                  <w:tcPr>
                    <w:tcW w:w="1276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auto"/>
                    </w:tcBorders>
                    <w:vAlign w:val="bottom"/>
                  </w:tcPr>
                  <w:p w14:paraId="4E9AD8AE" w14:textId="77777777" w:rsidR="0090745E" w:rsidRPr="0090745E" w:rsidRDefault="0090745E" w:rsidP="0090745E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</w:pPr>
                    <w:r w:rsidRPr="0090745E"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  <w:t>8 46 411692</w:t>
                    </w:r>
                  </w:p>
                </w:tc>
                <w:tc>
                  <w:tcPr>
                    <w:tcW w:w="2696" w:type="dxa"/>
                    <w:gridSpan w:val="3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auto"/>
                      <w:right w:val="single" w:sz="4" w:space="0" w:color="000000"/>
                    </w:tcBorders>
                    <w:vAlign w:val="bottom"/>
                  </w:tcPr>
                  <w:p w14:paraId="25777DA1" w14:textId="6689B8F3" w:rsidR="0090745E" w:rsidRPr="00DC15FB" w:rsidRDefault="00764A3A" w:rsidP="0090745E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eastAsia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DC15FB">
                      <w:rPr>
                        <w:rFonts w:eastAsia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>info@portkaminera.lt</w:t>
                    </w:r>
                    <w:r w:rsidR="0090745E" w:rsidRPr="00DC15FB">
                      <w:rPr>
                        <w:rFonts w:eastAsia="Times New Roman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  <w:tr w:rsidR="00C6338B" w:rsidRPr="0083259B" w14:paraId="6839F961" w14:textId="77777777" w:rsidTr="00D70D25">
                <w:tblPrEx>
                  <w:tblCellMar>
                    <w:left w:w="0" w:type="dxa"/>
                    <w:right w:w="0" w:type="dxa"/>
                  </w:tblCellMar>
                </w:tblPrEx>
                <w:tc>
                  <w:tcPr>
                    <w:tcW w:w="4320" w:type="dxa"/>
                    <w:gridSpan w:val="2"/>
                  </w:tcPr>
                  <w:p w14:paraId="56182938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113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  <w:r w:rsidRPr="0083259B"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  <w:t xml:space="preserve">4. </w:t>
                    </w:r>
                    <w:r w:rsidRPr="0083259B">
                      <w:rPr>
                        <w:rFonts w:eastAsia="Times New Roman" w:cs="Times New Roman"/>
                        <w:i/>
                        <w:color w:val="000000"/>
                        <w:sz w:val="20"/>
                        <w:szCs w:val="20"/>
                      </w:rPr>
                      <w:t>Neteko galios nuo 2016-01-01</w:t>
                    </w:r>
                  </w:p>
                </w:tc>
                <w:tc>
                  <w:tcPr>
                    <w:tcW w:w="2520" w:type="dxa"/>
                    <w:gridSpan w:val="3"/>
                  </w:tcPr>
                  <w:p w14:paraId="77F21F6F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19" w:type="dxa"/>
                    <w:tcBorders>
                      <w:left w:val="nil"/>
                    </w:tcBorders>
                  </w:tcPr>
                  <w:p w14:paraId="1EACDA37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1" w:type="dxa"/>
                  </w:tcPr>
                  <w:p w14:paraId="683C313E" w14:textId="77777777" w:rsidR="00C6338B" w:rsidRPr="0083259B" w:rsidRDefault="00C6338B" w:rsidP="00C6338B">
                    <w:pPr>
                      <w:widowControl w:val="0"/>
                      <w:snapToGrid w:val="0"/>
                      <w:spacing w:after="0" w:line="240" w:lineRule="auto"/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</w:tr>
            </w:tbl>
            <w:p w14:paraId="1320E09F" w14:textId="77777777" w:rsidR="00C6338B" w:rsidRPr="0083259B" w:rsidRDefault="00712ECD" w:rsidP="00C6338B">
              <w:pPr>
                <w:spacing w:after="0" w:line="240" w:lineRule="auto"/>
                <w:rPr>
                  <w:rFonts w:eastAsia="Times New Roman" w:cs="Times New Roman"/>
                  <w:sz w:val="20"/>
                  <w:szCs w:val="20"/>
                </w:rPr>
              </w:pPr>
            </w:p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</w:rPr>
            <w:alias w:val="4 pr. 5 p."/>
            <w:tag w:val="part_32646c581b1f4acdb9bdc1fcaca4b6d4"/>
            <w:id w:val="-907224229"/>
          </w:sdtPr>
          <w:sdtEndPr>
            <w:rPr>
              <w:rFonts w:ascii="Times New Roman" w:hAnsi="Times New Roman"/>
              <w:sz w:val="24"/>
            </w:rPr>
          </w:sdtEndPr>
          <w:sdtContent>
            <w:p w14:paraId="6F55FA31" w14:textId="77777777" w:rsidR="00C6338B" w:rsidRPr="00ED3C9C" w:rsidRDefault="00712ECD" w:rsidP="00C6338B">
              <w:pPr>
                <w:spacing w:after="0" w:line="240" w:lineRule="auto"/>
                <w:jc w:val="both"/>
                <w:rPr>
                  <w:rFonts w:ascii="Calibri" w:eastAsia="Times New Roman" w:hAnsi="Calibri" w:cs="Times New Roman"/>
                  <w:sz w:val="20"/>
                  <w:szCs w:val="20"/>
                </w:rPr>
              </w:pPr>
              <w:sdt>
                <w:sdtPr>
                  <w:rPr>
                    <w:rFonts w:ascii="Calibri" w:eastAsia="Times New Roman" w:hAnsi="Calibri" w:cs="Times New Roman"/>
                    <w:sz w:val="20"/>
                    <w:szCs w:val="20"/>
                  </w:rPr>
                  <w:alias w:val="Numeris"/>
                  <w:tag w:val="nr_32646c581b1f4acdb9bdc1fcaca4b6d4"/>
                  <w:id w:val="-858580693"/>
                </w:sdtPr>
                <w:sdtEndPr/>
                <w:sdtContent>
                  <w:r w:rsidR="00C6338B" w:rsidRPr="00ED3C9C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sdtContent>
              </w:sdt>
              <w:r w:rsidR="00C6338B" w:rsidRPr="00ED3C9C">
                <w:rPr>
                  <w:rFonts w:ascii="Calibri" w:eastAsia="Times New Roman" w:hAnsi="Calibri" w:cs="Times New Roman"/>
                  <w:b/>
                  <w:color w:val="000000"/>
                  <w:sz w:val="20"/>
                  <w:szCs w:val="20"/>
                </w:rPr>
                <w:t>. Veiklos pobūdis nuotekų tvarkymo srityje:</w:t>
              </w:r>
            </w:p>
            <w:p w14:paraId="506C201D" w14:textId="77777777" w:rsidR="00C6338B" w:rsidRPr="00ED3C9C" w:rsidRDefault="00C6338B" w:rsidP="00C6338B">
              <w:pPr>
                <w:spacing w:after="0" w:line="240" w:lineRule="auto"/>
                <w:rPr>
                  <w:rFonts w:ascii="Calibri" w:eastAsia="Times New Roman" w:hAnsi="Calibri" w:cs="Times New Roman"/>
                  <w:sz w:val="20"/>
                  <w:szCs w:val="20"/>
                </w:rPr>
              </w:pPr>
            </w:p>
            <w:tbl>
              <w:tblPr>
                <w:tblW w:w="9923" w:type="dxa"/>
                <w:tblLayout w:type="fixed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9072"/>
                <w:gridCol w:w="851"/>
              </w:tblGrid>
              <w:tr w:rsidR="00C6338B" w:rsidRPr="00ED3C9C" w14:paraId="4EDAE4BF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5F18CB2E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>Komunalinių nuotekų surinkimas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378AF6" w14:textId="77777777" w:rsidR="00C6338B" w:rsidRPr="00ED3C9C" w:rsidRDefault="00C6338B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</w:tr>
              <w:tr w:rsidR="00C6338B" w:rsidRPr="00ED3C9C" w14:paraId="58BC20DC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3E864403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>Nuotekų valymo įrenginių eksploatavimas, išskyrus komunalinių nuotekų valymo įrenginius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EBEBA6" w14:textId="77777777" w:rsidR="00C6338B" w:rsidRPr="00E85DF1" w:rsidRDefault="00E85DF1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c>
              </w:tr>
              <w:tr w:rsidR="00C6338B" w:rsidRPr="00ED3C9C" w14:paraId="4EB1E635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444584CB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>Komunalinių nuotekų valymo įrenginių eksploatavimas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0436AA" w14:textId="77777777" w:rsidR="00C6338B" w:rsidRPr="00ED3C9C" w:rsidRDefault="00C6338B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</w:tr>
              <w:tr w:rsidR="00C6338B" w:rsidRPr="00ED3C9C" w14:paraId="3C31DCC5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19D95FEA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>Nuotekų išleidimas į gamtinę aplinką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41539F" w14:textId="77777777" w:rsidR="00C6338B" w:rsidRPr="00E85DF1" w:rsidRDefault="00E85DF1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c>
              </w:tr>
              <w:tr w:rsidR="00C6338B" w:rsidRPr="00ED3C9C" w14:paraId="4BAAD8B6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5FEF3B85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 xml:space="preserve">Nuotekų išleidimas į kitiems asmenims priklausančią nuotekų surinkimo sistemą 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CB41DE" w14:textId="77777777" w:rsidR="00C6338B" w:rsidRPr="00ED3C9C" w:rsidRDefault="00C6338B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</w:tr>
              <w:tr w:rsidR="00C6338B" w:rsidRPr="00ED3C9C" w14:paraId="0B8C2604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744889B8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>Nuotekų tvarkymo paslaugos teikimas gyventojams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D83C40" w14:textId="77777777" w:rsidR="00C6338B" w:rsidRPr="00ED3C9C" w:rsidRDefault="00C6338B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</w:tr>
              <w:tr w:rsidR="00C6338B" w:rsidRPr="00ED3C9C" w14:paraId="15C8E69A" w14:textId="77777777" w:rsidTr="00ED3C9C">
                <w:tc>
                  <w:tcPr>
                    <w:tcW w:w="9072" w:type="dxa"/>
                    <w:tcBorders>
                      <w:right w:val="single" w:sz="4" w:space="0" w:color="auto"/>
                    </w:tcBorders>
                  </w:tcPr>
                  <w:p w14:paraId="1A9B14DD" w14:textId="77777777" w:rsidR="00C6338B" w:rsidRPr="00ED3C9C" w:rsidRDefault="00C6338B" w:rsidP="00C6338B">
                    <w:pPr>
                      <w:widowControl w:val="0"/>
                      <w:snapToGrid w:val="0"/>
                      <w:spacing w:after="0" w:line="240" w:lineRule="auto"/>
                      <w:ind w:left="369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  <w:lang w:eastAsia="zh-CN"/>
                      </w:rPr>
                    </w:pPr>
                    <w:r w:rsidRPr="00ED3C9C">
                      <w:rPr>
                        <w:rFonts w:ascii="Calibri" w:eastAsia="Times New Roman" w:hAnsi="Calibri" w:cs="Times New Roman"/>
                        <w:sz w:val="20"/>
                        <w:szCs w:val="20"/>
                        <w:lang w:eastAsia="zh-CN"/>
                      </w:rPr>
                      <w:t>Nuotekų tvarkymo paslaugos teikimas ūkio subjektams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A7C189C" w14:textId="77777777" w:rsidR="00C6338B" w:rsidRPr="00ED3C9C" w:rsidRDefault="00C6338B" w:rsidP="00E85DF1">
                    <w:pPr>
                      <w:widowControl w:val="0"/>
                      <w:snapToGrid w:val="0"/>
                      <w:spacing w:after="0" w:line="240" w:lineRule="auto"/>
                      <w:jc w:val="center"/>
                      <w:rPr>
                        <w:rFonts w:ascii="Calibri" w:eastAsia="Times New Roman" w:hAnsi="Calibri" w:cs="Times New Roman"/>
                        <w:color w:val="000000"/>
                        <w:sz w:val="20"/>
                        <w:szCs w:val="20"/>
                      </w:rPr>
                    </w:pPr>
                  </w:p>
                </w:tc>
              </w:tr>
            </w:tbl>
            <w:p w14:paraId="574351D3" w14:textId="77777777" w:rsidR="00C6338B" w:rsidRPr="00E85DF1" w:rsidRDefault="00C6338B" w:rsidP="00C6338B">
              <w:pPr>
                <w:spacing w:after="0" w:line="240" w:lineRule="auto"/>
                <w:jc w:val="right"/>
                <w:rPr>
                  <w:rFonts w:ascii="Calibri" w:eastAsia="Times New Roman" w:hAnsi="Calibri" w:cs="Times New Roman"/>
                  <w:sz w:val="18"/>
                  <w:szCs w:val="18"/>
                </w:rPr>
              </w:pPr>
              <w:r w:rsidRPr="00E85DF1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</w:rPr>
                <w:t>(tinkamą langelį pažymėti X)</w:t>
              </w:r>
            </w:p>
            <w:p w14:paraId="4CA6E81D" w14:textId="77777777" w:rsidR="00C6338B" w:rsidRPr="00C6338B" w:rsidRDefault="00C6338B" w:rsidP="00C6338B">
              <w:pPr>
                <w:widowControl w:val="0"/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sectPr w:rsidR="00C6338B" w:rsidRPr="00C6338B" w:rsidSect="00C6338B">
                  <w:footerReference w:type="default" r:id="rId7"/>
                  <w:pgSz w:w="11907" w:h="16840" w:code="9"/>
                  <w:pgMar w:top="1134" w:right="567" w:bottom="851" w:left="1418" w:header="567" w:footer="284" w:gutter="0"/>
                  <w:cols w:space="1296"/>
                  <w:docGrid w:linePitch="360"/>
                </w:sectPr>
              </w:pPr>
            </w:p>
            <w:p w14:paraId="3A237FEB" w14:textId="77777777" w:rsidR="00C6338B" w:rsidRPr="00C6338B" w:rsidRDefault="00712ECD" w:rsidP="00C6338B">
              <w:pPr>
                <w:widowControl w:val="0"/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89a5107f673a4f45ba83b22bfb5ef10e"/>
        <w:id w:val="1277371500"/>
      </w:sdtPr>
      <w:sdtEndPr/>
      <w:sdtContent>
        <w:p w14:paraId="7EEF3CF9" w14:textId="77777777" w:rsidR="00C6338B" w:rsidRPr="00E85DF1" w:rsidRDefault="00712ECD" w:rsidP="00C6338B">
          <w:pPr>
            <w:widowControl w:val="0"/>
            <w:spacing w:after="0" w:line="240" w:lineRule="auto"/>
            <w:jc w:val="center"/>
            <w:rPr>
              <w:rFonts w:eastAsia="Times New Roman" w:cs="Times New Roman"/>
              <w:b/>
              <w:bCs/>
              <w:lang w:eastAsia="zh-CN"/>
            </w:rPr>
          </w:pPr>
          <w:sdt>
            <w:sdtPr>
              <w:rPr>
                <w:rFonts w:eastAsia="Times New Roman" w:cs="Times New Roman"/>
              </w:rPr>
              <w:alias w:val="Numeris"/>
              <w:tag w:val="nr_89a5107f673a4f45ba83b22bfb5ef10e"/>
              <w:id w:val="1053810340"/>
            </w:sdtPr>
            <w:sdtEndPr/>
            <w:sdtContent>
              <w:r w:rsidR="00C6338B" w:rsidRPr="00E85DF1">
                <w:rPr>
                  <w:rFonts w:eastAsia="Times New Roman" w:cs="Times New Roman"/>
                  <w:b/>
                  <w:lang w:eastAsia="zh-CN"/>
                </w:rPr>
                <w:t>II</w:t>
              </w:r>
            </w:sdtContent>
          </w:sdt>
          <w:r w:rsidR="00C6338B" w:rsidRPr="00E85DF1">
            <w:rPr>
              <w:rFonts w:eastAsia="Times New Roman" w:cs="Times New Roman"/>
              <w:b/>
              <w:lang w:eastAsia="zh-CN"/>
            </w:rPr>
            <w:t xml:space="preserve">. </w:t>
          </w:r>
          <w:sdt>
            <w:sdtPr>
              <w:rPr>
                <w:rFonts w:eastAsia="Times New Roman" w:cs="Times New Roman"/>
              </w:rPr>
              <w:alias w:val="Pavadinimas"/>
              <w:tag w:val="title_89a5107f673a4f45ba83b22bfb5ef10e"/>
              <w:id w:val="-1859187810"/>
            </w:sdtPr>
            <w:sdtEndPr/>
            <w:sdtContent>
              <w:r w:rsidR="00C6338B" w:rsidRPr="00E85DF1">
                <w:rPr>
                  <w:rFonts w:eastAsia="Times New Roman" w:cs="Times New Roman"/>
                  <w:b/>
                  <w:lang w:eastAsia="zh-CN"/>
                </w:rPr>
                <w:t>NUOTEKŲ TVARKYMO APSKAITA</w:t>
              </w:r>
            </w:sdtContent>
          </w:sdt>
        </w:p>
        <w:p w14:paraId="3B031E29" w14:textId="77777777" w:rsidR="00C6338B" w:rsidRPr="00E85DF1" w:rsidRDefault="00C6338B" w:rsidP="00C6338B">
          <w:pPr>
            <w:widowControl w:val="0"/>
            <w:tabs>
              <w:tab w:val="left" w:pos="10980"/>
            </w:tabs>
            <w:spacing w:after="0" w:line="240" w:lineRule="auto"/>
            <w:ind w:firstLine="567"/>
            <w:jc w:val="both"/>
            <w:rPr>
              <w:rFonts w:ascii="Calibri" w:eastAsia="Times New Roman" w:hAnsi="Calibri" w:cs="Times New Roman"/>
              <w:b/>
              <w:bCs/>
              <w:sz w:val="20"/>
              <w:szCs w:val="20"/>
              <w:lang w:eastAsia="zh-CN"/>
            </w:rPr>
          </w:pPr>
        </w:p>
        <w:sdt>
          <w:sdtPr>
            <w:rPr>
              <w:rFonts w:ascii="Calibri" w:eastAsia="Times New Roman" w:hAnsi="Calibri" w:cs="Times New Roman"/>
              <w:sz w:val="20"/>
              <w:szCs w:val="20"/>
            </w:rPr>
            <w:alias w:val="4 pr. 6 p."/>
            <w:tag w:val="part_d0ec9fc100ce4add89e467ceada03476"/>
            <w:id w:val="727732855"/>
          </w:sdtPr>
          <w:sdtEndPr>
            <w:rPr>
              <w:rFonts w:ascii="Times New Roman" w:hAnsi="Times New Roman"/>
              <w:sz w:val="24"/>
            </w:rPr>
          </w:sdtEndPr>
          <w:sdtContent>
            <w:p w14:paraId="01A8CE8F" w14:textId="77777777" w:rsidR="00C6338B" w:rsidRPr="00E85DF1" w:rsidRDefault="00712ECD" w:rsidP="00C6338B">
              <w:pPr>
                <w:widowControl w:val="0"/>
                <w:tabs>
                  <w:tab w:val="left" w:pos="10980"/>
                </w:tabs>
                <w:spacing w:after="0" w:line="240" w:lineRule="auto"/>
                <w:ind w:firstLine="567"/>
                <w:jc w:val="both"/>
                <w:rPr>
                  <w:rFonts w:ascii="Calibri" w:eastAsia="Times New Roman" w:hAnsi="Calibri" w:cs="Times New Roman"/>
                  <w:b/>
                  <w:lang w:eastAsia="zh-CN"/>
                </w:rPr>
              </w:pPr>
              <w:sdt>
                <w:sdtPr>
                  <w:rPr>
                    <w:rFonts w:ascii="Calibri" w:eastAsia="Times New Roman" w:hAnsi="Calibri" w:cs="Times New Roman"/>
                  </w:rPr>
                  <w:alias w:val="Numeris"/>
                  <w:tag w:val="nr_d0ec9fc100ce4add89e467ceada03476"/>
                  <w:id w:val="-308083426"/>
                </w:sdtPr>
                <w:sdtEndPr/>
                <w:sdtContent>
                  <w:r w:rsidR="00C6338B" w:rsidRPr="00E85DF1">
                    <w:rPr>
                      <w:rFonts w:ascii="Calibri" w:eastAsia="Times New Roman" w:hAnsi="Calibri" w:cs="Times New Roman"/>
                      <w:b/>
                      <w:bCs/>
                      <w:lang w:eastAsia="zh-CN"/>
                    </w:rPr>
                    <w:t>6</w:t>
                  </w:r>
                </w:sdtContent>
              </w:sdt>
              <w:r w:rsidR="00C6338B" w:rsidRPr="00E85DF1">
                <w:rPr>
                  <w:rFonts w:ascii="Calibri" w:eastAsia="Times New Roman" w:hAnsi="Calibri" w:cs="Times New Roman"/>
                  <w:b/>
                  <w:bCs/>
                  <w:lang w:eastAsia="zh-CN"/>
                </w:rPr>
                <w:t xml:space="preserve">. Nuotekų surinkimo sistemų, nuotekų valymo įrenginių ir išleistuvų aprašas </w:t>
              </w:r>
            </w:p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4 pr. 6.2 p."/>
                <w:tag w:val="part_98f883d8269d449586808739a2bbc70c"/>
                <w:id w:val="790709942"/>
              </w:sdtPr>
              <w:sdtEndPr/>
              <w:sdtContent>
                <w:p w14:paraId="4408F840" w14:textId="77777777" w:rsidR="00C6338B" w:rsidRPr="00E85DF1" w:rsidRDefault="00712ECD" w:rsidP="00C6338B">
                  <w:pPr>
                    <w:widowControl w:val="0"/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b/>
                      <w:lang w:eastAsia="zh-CN"/>
                    </w:rPr>
                  </w:pPr>
                  <w:sdt>
                    <w:sdtPr>
                      <w:rPr>
                        <w:rFonts w:eastAsia="Times New Roman" w:cs="Times New Roman"/>
                      </w:rPr>
                      <w:alias w:val="Numeris"/>
                      <w:tag w:val="nr_98f883d8269d449586808739a2bbc70c"/>
                      <w:id w:val="945507490"/>
                    </w:sdtPr>
                    <w:sdtEndPr/>
                    <w:sdtContent>
                      <w:r w:rsidR="00C6338B" w:rsidRPr="00E85DF1">
                        <w:rPr>
                          <w:rFonts w:eastAsia="Times New Roman" w:cs="Times New Roman"/>
                          <w:b/>
                          <w:lang w:eastAsia="zh-CN"/>
                        </w:rPr>
                        <w:t>6.2</w:t>
                      </w:r>
                    </w:sdtContent>
                  </w:sdt>
                  <w:r w:rsidR="00C6338B" w:rsidRPr="00E85DF1">
                    <w:rPr>
                      <w:rFonts w:eastAsia="Times New Roman" w:cs="Times New Roman"/>
                      <w:b/>
                      <w:lang w:eastAsia="zh-CN"/>
                    </w:rPr>
                    <w:t>. Nuotekų valymo įrenginiai</w:t>
                  </w:r>
                </w:p>
                <w:tbl>
                  <w:tblPr>
                    <w:tblW w:w="147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6"/>
                    <w:gridCol w:w="1222"/>
                    <w:gridCol w:w="1483"/>
                    <w:gridCol w:w="1216"/>
                    <w:gridCol w:w="237"/>
                    <w:gridCol w:w="35"/>
                    <w:gridCol w:w="995"/>
                    <w:gridCol w:w="490"/>
                    <w:gridCol w:w="1091"/>
                    <w:gridCol w:w="465"/>
                    <w:gridCol w:w="237"/>
                    <w:gridCol w:w="487"/>
                    <w:gridCol w:w="437"/>
                    <w:gridCol w:w="275"/>
                    <w:gridCol w:w="505"/>
                    <w:gridCol w:w="199"/>
                    <w:gridCol w:w="330"/>
                    <w:gridCol w:w="119"/>
                    <w:gridCol w:w="579"/>
                    <w:gridCol w:w="237"/>
                    <w:gridCol w:w="81"/>
                    <w:gridCol w:w="935"/>
                    <w:gridCol w:w="1149"/>
                    <w:gridCol w:w="990"/>
                    <w:gridCol w:w="280"/>
                  </w:tblGrid>
                  <w:tr w:rsidR="00C57FFA" w:rsidRPr="00E85DF1" w14:paraId="1BBC0F63" w14:textId="77777777" w:rsidTr="00C57FFA">
                    <w:trPr>
                      <w:trHeight w:val="284"/>
                    </w:trPr>
                    <w:tc>
                      <w:tcPr>
                        <w:tcW w:w="6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14:paraId="272880DA" w14:textId="77777777" w:rsidR="00C57FFA" w:rsidRPr="00E85DF1" w:rsidRDefault="00C57FFA" w:rsidP="001E4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Įrašo 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7E3E2B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1.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Nuotekų valymo įrenginys</w:t>
                        </w:r>
                      </w:p>
                      <w:p w14:paraId="5C7D772C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(NVĮ)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51B40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1.1. kodas</w:t>
                        </w:r>
                      </w:p>
                    </w:tc>
                    <w:tc>
                      <w:tcPr>
                        <w:tcW w:w="2483" w:type="dxa"/>
                        <w:gridSpan w:val="4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73DFE8" w14:textId="77777777" w:rsidR="00C57FFA" w:rsidRPr="004966B7" w:rsidRDefault="004966B7" w:rsidP="004966B7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66B7">
                          <w:rPr>
                            <w:b/>
                          </w:rPr>
                          <w:t>3210076</w:t>
                        </w:r>
                      </w:p>
                    </w:tc>
                    <w:tc>
                      <w:tcPr>
                        <w:tcW w:w="1581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61BB0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1.2. pavadinimas</w:t>
                        </w:r>
                      </w:p>
                    </w:tc>
                    <w:tc>
                      <w:tcPr>
                        <w:tcW w:w="7305" w:type="dxa"/>
                        <w:gridSpan w:val="16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D51872F" w14:textId="77777777" w:rsidR="00C57FFA" w:rsidRPr="004966B7" w:rsidRDefault="008016BF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PV NVĮ </w:t>
                        </w:r>
                        <w:r w:rsidR="00754DA2"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NGF-20</w:t>
                        </w:r>
                        <w:r w:rsidR="000C22BA"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c>
                  </w:tr>
                  <w:tr w:rsidR="00C57FFA" w:rsidRPr="00E85DF1" w14:paraId="341BC54E" w14:textId="77777777" w:rsidTr="00C57FFA">
                    <w:tc>
                      <w:tcPr>
                        <w:tcW w:w="666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14:paraId="18A6FF5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99F67A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359505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1.3. koordinatės valstybinėje koordinačių sistemoje </w:t>
                        </w:r>
                      </w:p>
                    </w:tc>
                    <w:tc>
                      <w:tcPr>
                        <w:tcW w:w="277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6BA9B8" w14:textId="77777777" w:rsidR="00C57FFA" w:rsidRPr="004966B7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X= </w:t>
                        </w:r>
                        <w:r w:rsidR="00754DA2"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6173216   </w:t>
                        </w:r>
                        <w:r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Y= </w:t>
                        </w:r>
                        <w:r w:rsidR="00754DA2"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320760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5AAD5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1.4. adresas</w:t>
                        </w:r>
                      </w:p>
                    </w:tc>
                    <w:tc>
                      <w:tcPr>
                        <w:tcW w:w="489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EB8D6F9" w14:textId="77777777" w:rsidR="00C57FFA" w:rsidRPr="00AC1F99" w:rsidRDefault="004035B5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Klaipėdos m. sav. </w:t>
                        </w:r>
                        <w:r w:rsidRPr="00AC1F9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Klaipėd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os m.</w:t>
                        </w:r>
                        <w:r w:rsidRPr="00AC1F9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Nemuno g. 42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C57FFA" w:rsidRPr="00E85DF1" w14:paraId="1632596E" w14:textId="77777777" w:rsidTr="00C57FFA">
                    <w:trPr>
                      <w:trHeight w:val="22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86D19A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7C7EE19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AA1D66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1.5. paskirtis</w:t>
                        </w: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single" w:sz="4" w:space="0" w:color="000000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1DAAA78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miestų, kaimo gyvenamųjų vietovių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6E8A5E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8E8D375" w14:textId="77777777" w:rsidTr="00C57FFA">
                    <w:trPr>
                      <w:trHeight w:val="14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49D8CC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4B2DA00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47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06022A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731F184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pramonės (gamybos ar kitų komercinių) įmonių NVĮ, kuriuose valomos ir miestų, kaimo gyvenamųjų vietovių nuotekos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AF3E01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2E7CA11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705081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71368D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47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EA9D2D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2409D6E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pramonės (gamybos ar kitų komercinių) įmonių NVĮ, išskyrus tuos, kuriuose valomos ir miestų, kaimo gyvenamųjų vietovių nuotekos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8850A4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6CA9A25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13FAF3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3319DE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184A23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584F909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paviršinių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F69BED3" w14:textId="77777777" w:rsidR="00C57FFA" w:rsidRPr="00FC0271" w:rsidRDefault="00FC0271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C57FFA" w:rsidRPr="00E85DF1" w14:paraId="7B575BF2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58829B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3B5857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5CDBF0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2126747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individualūs, grupiniai buitinių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B4EDBE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3564982E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16F5F1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8A062F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C0103C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1DFBD58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pirminiai NVĮ, iš kurių nuotekos išleidžiamos į kito asmens eksploatuojamą nuotekų surinkimo sistemą 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13B276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7F75E8CC" w14:textId="77777777" w:rsidTr="00C57FFA">
                    <w:trPr>
                      <w:trHeight w:val="227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F2EE1C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749914B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FBCA6F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18" w:type="dxa"/>
                        <w:gridSpan w:val="15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735D4C2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kitos paskirties (nurodyti)</w:t>
                        </w:r>
                      </w:p>
                    </w:tc>
                    <w:tc>
                      <w:tcPr>
                        <w:tcW w:w="3971" w:type="dxa"/>
                        <w:gridSpan w:val="6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5D3E935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4A8168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054B3100" w14:textId="77777777" w:rsidTr="00C57FFA">
                    <w:trPr>
                      <w:trHeight w:val="89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970E88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2B96283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A927CC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 projektinis pajėgumas</w:t>
                        </w:r>
                      </w:p>
                    </w:tc>
                    <w:tc>
                      <w:tcPr>
                        <w:tcW w:w="1488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20C9EF9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1.6.1. hidraulinis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7DF8E25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/parą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500F50A9" w14:textId="77777777" w:rsidR="00C57FFA" w:rsidRPr="00FC0271" w:rsidRDefault="00FC0271" w:rsidP="00FC0271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C027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1728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6963A6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1.6.2. pagal BDS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7C4ABD6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kg/parą</w:t>
                        </w:r>
                      </w:p>
                    </w:tc>
                    <w:tc>
                      <w:tcPr>
                        <w:tcW w:w="134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5A50352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20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213662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1.6.3. pagal gyventojų ekvivalentą (GE)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4D42588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20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F3CB3CB" w14:textId="77777777" w:rsidTr="00C57FFA">
                    <w:trPr>
                      <w:trHeight w:val="16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0A38D7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D75E39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EAA0DB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CDE410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72D33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tūkst. m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/metus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1D94A3" w14:textId="77777777" w:rsidR="00C57FFA" w:rsidRPr="008016BF" w:rsidRDefault="008016BF" w:rsidP="00FC0271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016BF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631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DBF8C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E3895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t/metus</w:t>
                        </w:r>
                      </w:p>
                    </w:tc>
                    <w:tc>
                      <w:tcPr>
                        <w:tcW w:w="1346" w:type="dxa"/>
                        <w:gridSpan w:val="5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17A38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E9F16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79DEB11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ED21140" w14:textId="77777777" w:rsidTr="00C57FFA">
                    <w:trPr>
                      <w:trHeight w:val="17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6CA571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1B7B562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5A4353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 eksploatacija, metai</w:t>
                        </w:r>
                      </w:p>
                    </w:tc>
                    <w:tc>
                      <w:tcPr>
                        <w:tcW w:w="452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9A30C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1.7.1. pradėta eksploatuoti</w:t>
                        </w:r>
                      </w:p>
                    </w:tc>
                    <w:tc>
                      <w:tcPr>
                        <w:tcW w:w="2140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4F4706" w14:textId="77777777" w:rsidR="00C57FFA" w:rsidRPr="008016BF" w:rsidRDefault="00AC1F99" w:rsidP="008016BF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2005</w:t>
                        </w:r>
                      </w:p>
                    </w:tc>
                    <w:tc>
                      <w:tcPr>
                        <w:tcW w:w="22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64722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1.7.3. rekonstruota</w:t>
                        </w: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D7BBB6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23CBCA6" w14:textId="77777777" w:rsidTr="00C57FFA">
                    <w:trPr>
                      <w:trHeight w:val="156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BEC971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4E6E560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79E8301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2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5B8A273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1.7.2. planuojama rekonstruoti ar baigta eskploatuoti</w:t>
                        </w:r>
                      </w:p>
                    </w:tc>
                    <w:tc>
                      <w:tcPr>
                        <w:tcW w:w="214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5E0E633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6901C5D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1.7.4. baigta eksploatuoti</w:t>
                        </w: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0410C40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FDD75DC" w14:textId="77777777" w:rsidTr="00C57FFA">
                    <w:trPr>
                      <w:trHeight w:val="20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F1DF50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7B4F2899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2. Nuotekų valymas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</w:tcBorders>
                      </w:tcPr>
                      <w:p w14:paraId="26D561DB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2.1. Naudojami valymo būdai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6317D42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mechaninis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243345A6" w14:textId="77777777" w:rsidR="00C57FFA" w:rsidRPr="008016BF" w:rsidRDefault="005D1A1C" w:rsidP="008016BF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520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5E03A47B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2.2. Naudojamas papildomas valymas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CC9DED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azoto šalinimas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776EE5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single" w:sz="12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8A272B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ozonavimas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B16F08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tcBorders>
                          <w:top w:val="single" w:sz="12" w:space="0" w:color="000000"/>
                          <w:left w:val="single" w:sz="12" w:space="0" w:color="auto"/>
                          <w:bottom w:val="dotted" w:sz="4" w:space="0" w:color="000000"/>
                        </w:tcBorders>
                      </w:tcPr>
                      <w:p w14:paraId="3A15568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mikrofiltravimas/ ultrafiltravimas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5FA59F4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DD33BAF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DFF62C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97DF8E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20C2E37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6F9CA6B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cheminis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7B3AE1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3"/>
                        <w:vMerge/>
                        <w:tcBorders>
                          <w:left w:val="single" w:sz="12" w:space="0" w:color="000000"/>
                        </w:tcBorders>
                      </w:tcPr>
                      <w:p w14:paraId="73298D0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1C1430F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fosforo šalinimas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DA8460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dotted" w:sz="4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B937ED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filtravimas per smėlį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476DBF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vMerge w:val="restart"/>
                        <w:tcBorders>
                          <w:top w:val="dotted" w:sz="4" w:space="0" w:color="000000"/>
                          <w:left w:val="single" w:sz="12" w:space="0" w:color="auto"/>
                        </w:tcBorders>
                      </w:tcPr>
                      <w:p w14:paraId="0EE0AFD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kitas papildomas valymas</w:t>
                        </w:r>
                      </w:p>
                      <w:p w14:paraId="5CC6147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360CA2E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4BA3E24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BA57D6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26C856D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6EB87D6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36B09A1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biologinis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30140F9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3"/>
                        <w:vMerge/>
                        <w:tcBorders>
                          <w:left w:val="single" w:sz="12" w:space="0" w:color="000000"/>
                        </w:tcBorders>
                      </w:tcPr>
                      <w:p w14:paraId="0CA6E64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79DD042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chloravimas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EF4A47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dotted" w:sz="4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7A55EC2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švitinimas ultravioletiniais spinduliais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D51713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360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vMerge/>
                        <w:tcBorders>
                          <w:left w:val="single" w:sz="12" w:space="0" w:color="auto"/>
                          <w:bottom w:val="dotted" w:sz="4" w:space="0" w:color="000000"/>
                        </w:tcBorders>
                      </w:tcPr>
                      <w:p w14:paraId="4871AEF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4C52EF7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B88C2C9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7EEB99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C533092" w14:textId="77777777" w:rsidR="00C57FFA" w:rsidRPr="008016BF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</w:pPr>
                        <w:r w:rsidRPr="008016BF"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  <w:t>3. Dumblo apdorojimas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5E7B32E5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LT"/>
                            <w:sz w:val="20"/>
                            <w:szCs w:val="20"/>
                            <w:lang w:val="en-US" w:eastAsia="zh-CN"/>
                          </w:rPr>
                          <w:t>3.1. Stabilizavimo būdai</w:t>
                        </w: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375C5D9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netaikomas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D7E96D5" w14:textId="77777777" w:rsidR="00C57FFA" w:rsidRPr="008016BF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auto"/>
                        </w:tcBorders>
                      </w:tcPr>
                      <w:p w14:paraId="2C6D5FB1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3.2. </w:t>
                        </w:r>
                        <w:r w:rsidRPr="008016BF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Sausinimo būdai</w:t>
                        </w: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7AFCDBF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netaikomas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518EBA2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51F48AF4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8A5779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EE94B9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5705F68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1ACFCA6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aerotanke (aerobinis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9482B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4C67BA9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426EF6D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dumblo džiovinimo aikštelės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3600A63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347F3BE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D8394B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BED4E2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49DB286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77AA884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pūdymas dujų reaktoriuje (anaerobinis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43C06B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DDA16A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62A4211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juostinių filtrų presai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4D975FE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C9A0510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A5EA86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C6F2BD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2FF2C32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F36AC4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kompostavimas (aerobiniame ar anaerobiniame reaktoriuje)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F7B0CB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EA3667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0D9E3CC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vakuuminiai filtrai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0A8F0AB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0E09589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BC10BB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7EAF0E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7B279E3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39ED597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kalkėmis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18E91D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357D838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2B2BA22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centrifugavimas (centrifuga)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43F81F9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790EB38D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2D56CA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30B6323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58B2136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29EDD3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naudojant cheminius priedus (cheminis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39A34F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2DEDDBD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 w:val="restart"/>
                        <w:tcBorders>
                          <w:top w:val="dotted" w:sz="4" w:space="0" w:color="auto"/>
                          <w:left w:val="single" w:sz="4" w:space="0" w:color="auto"/>
                        </w:tcBorders>
                      </w:tcPr>
                      <w:p w14:paraId="19179C3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kitas sausinimo būdas</w:t>
                        </w:r>
                      </w:p>
                      <w:p w14:paraId="39D11DB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266E85C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0A497C6D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40B120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77BF35E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7D85162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75AF814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pasterizavimas (dezaktyvuojamas temperatūrą pakeliant aukščiau 70°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8FE5F2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0195FC9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720906D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12" w:space="0" w:color="000000"/>
                          <w:right w:val="single" w:sz="12" w:space="0" w:color="auto"/>
                        </w:tcBorders>
                      </w:tcPr>
                      <w:p w14:paraId="5F59922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9A19E14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0371E4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1D91DBA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7FA5005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780B05E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džiovinimas esant 100°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 ir aukštesnei temperatūrai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9EEA2A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32E3710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5A7423D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right w:val="single" w:sz="12" w:space="0" w:color="auto"/>
                        </w:tcBorders>
                      </w:tcPr>
                      <w:p w14:paraId="3490949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8356AC9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83A3FB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DAABF7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0A7F573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right w:val="single" w:sz="12" w:space="0" w:color="auto"/>
                        </w:tcBorders>
                      </w:tcPr>
                      <w:p w14:paraId="524110C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kitas stabilizavimo būdas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52C6BB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342C4C4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2276231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right w:val="single" w:sz="12" w:space="0" w:color="auto"/>
                        </w:tcBorders>
                      </w:tcPr>
                      <w:p w14:paraId="292E170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837F46B" w14:textId="77777777" w:rsidTr="00C57FFA">
                    <w:trPr>
                      <w:trHeight w:val="3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  <w:bottom w:val="single" w:sz="12" w:space="0" w:color="auto"/>
                        </w:tcBorders>
                      </w:tcPr>
                      <w:p w14:paraId="644E90A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51095F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14:paraId="5855CDC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65" w:type="dxa"/>
                        <w:gridSpan w:val="11"/>
                        <w:tcBorders>
                          <w:left w:val="single" w:sz="4" w:space="0" w:color="000000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EC4ACE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0A29F0B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0" w:type="dxa"/>
                        <w:gridSpan w:val="8"/>
                        <w:tcBorders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603509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A806383" w14:textId="77777777" w:rsidTr="00C57FFA">
                    <w:trPr>
                      <w:trHeight w:val="284"/>
                    </w:trPr>
                    <w:tc>
                      <w:tcPr>
                        <w:tcW w:w="6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14:paraId="25A889DC" w14:textId="77777777" w:rsidR="00C57FFA" w:rsidRPr="00E85DF1" w:rsidRDefault="00C57FFA" w:rsidP="001E4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lastRenderedPageBreak/>
                          <w:t>Įrašo 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4DBD805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1.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Nuotekų valymo įrenginys</w:t>
                        </w:r>
                      </w:p>
                      <w:p w14:paraId="79F20F2D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(NVĮ)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3D35A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1.1. kodas</w:t>
                        </w:r>
                      </w:p>
                    </w:tc>
                    <w:tc>
                      <w:tcPr>
                        <w:tcW w:w="2483" w:type="dxa"/>
                        <w:gridSpan w:val="4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40D8EF" w14:textId="77777777" w:rsidR="00C57FFA" w:rsidRPr="004966B7" w:rsidRDefault="004966B7" w:rsidP="004966B7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66B7">
                          <w:rPr>
                            <w:b/>
                          </w:rPr>
                          <w:t>3210105</w:t>
                        </w:r>
                      </w:p>
                    </w:tc>
                    <w:tc>
                      <w:tcPr>
                        <w:tcW w:w="1581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CF0D5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1.2. pavadinimas</w:t>
                        </w:r>
                      </w:p>
                    </w:tc>
                    <w:tc>
                      <w:tcPr>
                        <w:tcW w:w="7305" w:type="dxa"/>
                        <w:gridSpan w:val="16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93E6A49" w14:textId="77777777" w:rsidR="00C57FFA" w:rsidRPr="00E85DF1" w:rsidRDefault="00AC1F99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PV NVĮ </w:t>
                        </w:r>
                        <w:r w:rsidR="00754DA2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EuroPEK FILTER Kombi NS40/8000</w:t>
                        </w:r>
                        <w:r w:rsidR="000C22BA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C57FFA" w:rsidRPr="00E85DF1" w14:paraId="153EDE66" w14:textId="77777777" w:rsidTr="00C57FFA">
                    <w:tc>
                      <w:tcPr>
                        <w:tcW w:w="666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14:paraId="3A766F2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C923D5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47680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1.3. koordinatės valstybinėje koordinačių sistemoje </w:t>
                        </w:r>
                      </w:p>
                    </w:tc>
                    <w:tc>
                      <w:tcPr>
                        <w:tcW w:w="277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F9EE6" w14:textId="77777777" w:rsidR="00C57FFA" w:rsidRPr="004966B7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X=</w:t>
                        </w:r>
                        <w:r w:rsidR="00AC1F99"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6173467     </w:t>
                        </w:r>
                        <w:r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Y= </w:t>
                        </w:r>
                        <w:r w:rsidR="00AC1F99" w:rsidRPr="004966B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320676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2FD82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1.4. adresas</w:t>
                        </w:r>
                      </w:p>
                    </w:tc>
                    <w:tc>
                      <w:tcPr>
                        <w:tcW w:w="489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2A8396D9" w14:textId="77777777" w:rsidR="00C57FFA" w:rsidRPr="00AC1F99" w:rsidRDefault="004035B5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Klaipėdos m. sav. </w:t>
                        </w:r>
                        <w:r w:rsidR="00754DA2" w:rsidRPr="00AC1F9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Klaipėd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os m.</w:t>
                        </w:r>
                        <w:r w:rsidRPr="00AC1F9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Nemuno g. 42</w:t>
                        </w:r>
                      </w:p>
                    </w:tc>
                  </w:tr>
                  <w:tr w:rsidR="00C57FFA" w:rsidRPr="00E85DF1" w14:paraId="167B9899" w14:textId="77777777" w:rsidTr="00C57FFA">
                    <w:trPr>
                      <w:trHeight w:val="22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7E6A12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5C24F6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A6D1FA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1.5. paskirtis</w:t>
                        </w: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single" w:sz="4" w:space="0" w:color="000000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6763049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miestų, kaimo gyvenamųjų vietovių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CB4931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2B3B14C" w14:textId="77777777" w:rsidTr="00C57FFA">
                    <w:trPr>
                      <w:trHeight w:val="14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E99E4C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10E951F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47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1F9939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3EA0108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pramonės (gamybos ar kitų komercinių) įmonių NVĮ, kuriuose valomos ir miestų, kaimo gyvenamųjų vietovių nuotekos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DA6CA8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3A27654F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2A582C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297FCA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47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BC3F75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47F3D32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pramonės (gamybos ar kitų komercinių) įmonių NVĮ, išskyrus tuos, kuriuose valomos ir miestų, kaimo gyvenamųjų vietovių nuotekos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FF8E2F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3E7EAEA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4666A3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38062DC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017FF8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13B34AD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paviršinių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04A0D2A" w14:textId="77777777" w:rsidR="00C57FFA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C57FFA" w:rsidRPr="00E85DF1" w14:paraId="097D2F51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32BC0A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08A1EC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DCCACC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400C8C3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individualūs, grupiniai buitinių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6BAA9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333609C3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28CE79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129CF89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AF9EBA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50D18ED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pirminiai NVĮ, iš kurių nuotekos išleidžiamos į kito asmens eksploatuojamą nuotekų surinkimo sistemą 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26120D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7E051E22" w14:textId="77777777" w:rsidTr="00C57FFA">
                    <w:trPr>
                      <w:trHeight w:val="227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B214B0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747B5B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513F2F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18" w:type="dxa"/>
                        <w:gridSpan w:val="15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495CEFB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kitos paskirties (nurodyti)</w:t>
                        </w:r>
                      </w:p>
                    </w:tc>
                    <w:tc>
                      <w:tcPr>
                        <w:tcW w:w="3971" w:type="dxa"/>
                        <w:gridSpan w:val="6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0D65B86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25FBDE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2B866488" w14:textId="77777777" w:rsidTr="00C57FFA">
                    <w:trPr>
                      <w:trHeight w:val="89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561E8A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3828051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258582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 projektinis pajėgumas</w:t>
                        </w:r>
                      </w:p>
                    </w:tc>
                    <w:tc>
                      <w:tcPr>
                        <w:tcW w:w="1488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23B130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1.6.1. hidraulinis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6F56EB2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/parą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74884D06" w14:textId="77777777" w:rsidR="00C57FFA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3456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BFFC3C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1.6.2. pagal BDS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0E07B3F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kg/parą</w:t>
                        </w:r>
                      </w:p>
                    </w:tc>
                    <w:tc>
                      <w:tcPr>
                        <w:tcW w:w="134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588EF2E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20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F0A47C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1.6.3. pagal gyventojų ekvivalentą (GE)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4870D41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120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9939B1B" w14:textId="77777777" w:rsidTr="00C57FFA">
                    <w:trPr>
                      <w:trHeight w:val="16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5DCB82E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368EAE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B08486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7CD8E6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DBCA3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tūkst. m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/metus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EAB6C4" w14:textId="77777777" w:rsidR="00C57FFA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1261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725BE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3CEA4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t/metus</w:t>
                        </w:r>
                      </w:p>
                    </w:tc>
                    <w:tc>
                      <w:tcPr>
                        <w:tcW w:w="1346" w:type="dxa"/>
                        <w:gridSpan w:val="5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F3E66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DAE3F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0697AA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14EA63B" w14:textId="77777777" w:rsidTr="00C57FFA">
                    <w:trPr>
                      <w:trHeight w:val="17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EB2425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7A89E4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ACE233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 eksploatacija, metai</w:t>
                        </w:r>
                      </w:p>
                    </w:tc>
                    <w:tc>
                      <w:tcPr>
                        <w:tcW w:w="452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2947F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1.7.1. pradėta eksploatuoti</w:t>
                        </w:r>
                      </w:p>
                    </w:tc>
                    <w:tc>
                      <w:tcPr>
                        <w:tcW w:w="2140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BA08D3" w14:textId="77777777" w:rsidR="00C57FFA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2008</w:t>
                        </w:r>
                      </w:p>
                    </w:tc>
                    <w:tc>
                      <w:tcPr>
                        <w:tcW w:w="22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4E6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1.7.3. rekonstruota</w:t>
                        </w: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225AD29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521193D5" w14:textId="77777777" w:rsidTr="00C57FFA">
                    <w:trPr>
                      <w:trHeight w:val="156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14BED1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8D2718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C5A256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2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1959C6B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1.7.2. planuojama rekonstruoti ar baigta eskploatuoti</w:t>
                        </w:r>
                      </w:p>
                    </w:tc>
                    <w:tc>
                      <w:tcPr>
                        <w:tcW w:w="214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428722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3EB12E8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1.7.4. baigta eksploatuoti</w:t>
                        </w: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2E53708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74E26210" w14:textId="77777777" w:rsidTr="00C57FFA">
                    <w:trPr>
                      <w:trHeight w:val="20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7613E9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38AA7255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2. Nuotekų valymas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</w:tcBorders>
                      </w:tcPr>
                      <w:p w14:paraId="7DF0F40D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2.1. Naudojami valymo būdai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1FCF9A6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mechaninis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7A620DE4" w14:textId="77777777" w:rsidR="00C57FFA" w:rsidRPr="00AC1F99" w:rsidRDefault="005D1A1C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520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1EBBECCD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2.2. Naudojamas papildomas valymas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A78297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azoto šalinimas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EDAE45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single" w:sz="12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E77977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ozonavimas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CFB1F6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tcBorders>
                          <w:top w:val="single" w:sz="12" w:space="0" w:color="000000"/>
                          <w:left w:val="single" w:sz="12" w:space="0" w:color="auto"/>
                          <w:bottom w:val="dotted" w:sz="4" w:space="0" w:color="000000"/>
                        </w:tcBorders>
                      </w:tcPr>
                      <w:p w14:paraId="68F0847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mikrofiltravimas/ ultrafiltravimas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6E169F1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A11B015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BD8F3E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3D10C02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46A8619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44B504B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cheminis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F82F46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3"/>
                        <w:vMerge/>
                        <w:tcBorders>
                          <w:left w:val="single" w:sz="12" w:space="0" w:color="000000"/>
                        </w:tcBorders>
                      </w:tcPr>
                      <w:p w14:paraId="0DE6693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5B5FF29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fosforo šalinimas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AEA9C3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dotted" w:sz="4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6577D28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filtravimas per smėlį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0D3879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vMerge w:val="restart"/>
                        <w:tcBorders>
                          <w:top w:val="dotted" w:sz="4" w:space="0" w:color="000000"/>
                          <w:left w:val="single" w:sz="12" w:space="0" w:color="auto"/>
                        </w:tcBorders>
                      </w:tcPr>
                      <w:p w14:paraId="0E06695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kitas papildomas valymas</w:t>
                        </w:r>
                      </w:p>
                      <w:p w14:paraId="2703867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4D498F7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51DE6D6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39CE60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2531709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74B80BD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53AC2F6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biologinis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0FA3175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3"/>
                        <w:vMerge/>
                        <w:tcBorders>
                          <w:left w:val="single" w:sz="12" w:space="0" w:color="000000"/>
                        </w:tcBorders>
                      </w:tcPr>
                      <w:p w14:paraId="7EC298A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A662B4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chloravimas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C975E6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dotted" w:sz="4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60E12F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švitinimas ultravioletiniais spinduliais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4FACE1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left="360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vMerge/>
                        <w:tcBorders>
                          <w:left w:val="single" w:sz="12" w:space="0" w:color="auto"/>
                          <w:bottom w:val="dotted" w:sz="4" w:space="0" w:color="000000"/>
                        </w:tcBorders>
                      </w:tcPr>
                      <w:p w14:paraId="24C06CC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051A82F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0A301579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72D7BA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6EE972E" w14:textId="77777777" w:rsidR="00C57FFA" w:rsidRPr="00AC1F99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</w:pPr>
                        <w:r w:rsidRPr="00AC1F99"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  <w:t>3. Dumblo apdorojimas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7A2A98CC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LT"/>
                            <w:sz w:val="20"/>
                            <w:szCs w:val="20"/>
                            <w:lang w:val="en-US" w:eastAsia="zh-CN"/>
                          </w:rPr>
                          <w:t xml:space="preserve">3.1. </w:t>
                        </w:r>
                        <w:r w:rsidRPr="00F25C4F">
                          <w:rPr>
                            <w:rFonts w:eastAsia="Times New Roman" w:cs="TimesLT"/>
                            <w:sz w:val="20"/>
                            <w:szCs w:val="20"/>
                            <w:lang w:eastAsia="zh-CN"/>
                          </w:rPr>
                          <w:t>Stabilizavimo būdai</w:t>
                        </w: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F34C93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netaikomas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71712A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auto"/>
                        </w:tcBorders>
                      </w:tcPr>
                      <w:p w14:paraId="0B344154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3.2. </w:t>
                        </w:r>
                        <w:r w:rsidRPr="00AC1F99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Sausinimo būdai</w:t>
                        </w: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6EBAFC1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netaikomas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16670B7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8F603AF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1B487B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5C8541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615009D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5696827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aerotanke (aerobinis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718687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2E6BCD5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78B2042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dumblo džiovinimo aikštelės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605571A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80B8A48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0F83F9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6EAD719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0EEB2B2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6EE3890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pūdymas dujų reaktoriuje (anaerobinis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A0DAAA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95907C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178D780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juostinių filtrų presai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29435B1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1BF94B00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DC4B3B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4E2F38D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04A557C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5624E01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kompostavimas (aerobiniame ar anaerobiniame reaktoriuje)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FB646D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EC8C0E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269D687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vakuuminiai filtrai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7FBD4B2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E85799E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5BEF01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490D082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13FDC42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95B418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kalkėmis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CEC6E7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557AAF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6F45D13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centrifugavimas (centrifuga)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647819D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2D2D613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1979B0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00236CD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6A12E29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718AE7E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naudojant cheminius priedus (cheminis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8EFBAF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1FE3C5E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 w:val="restart"/>
                        <w:tcBorders>
                          <w:top w:val="dotted" w:sz="4" w:space="0" w:color="auto"/>
                          <w:left w:val="single" w:sz="4" w:space="0" w:color="auto"/>
                        </w:tcBorders>
                      </w:tcPr>
                      <w:p w14:paraId="002D2A9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kitas sausinimo būdas</w:t>
                        </w:r>
                      </w:p>
                      <w:p w14:paraId="5FC757E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7D84984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6A4C8CD8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D6B818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3054DDB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42CAFF9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0BB0CB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pasterizavimas (dezaktyvuojamas temperatūrą pakeliant aukščiau 70°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2E43E7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293D67F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33C998E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12" w:space="0" w:color="000000"/>
                          <w:right w:val="single" w:sz="12" w:space="0" w:color="auto"/>
                        </w:tcBorders>
                      </w:tcPr>
                      <w:p w14:paraId="57FB99E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53BAF862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5C4331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2E9573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6CC3D2F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F811C7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džiovinimas esant 100°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 ir aukštesnei temperatūrai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72E70E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1BAF109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261B1D5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right w:val="single" w:sz="12" w:space="0" w:color="auto"/>
                        </w:tcBorders>
                      </w:tcPr>
                      <w:p w14:paraId="7941287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498988D2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6D7B1A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5BC621C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5B0B13F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right w:val="single" w:sz="12" w:space="0" w:color="auto"/>
                        </w:tcBorders>
                      </w:tcPr>
                      <w:p w14:paraId="530A569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kitas stabilizavimo būdas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4EA94AA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4FA1DA6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0F44BDA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right w:val="single" w:sz="12" w:space="0" w:color="auto"/>
                        </w:tcBorders>
                      </w:tcPr>
                      <w:p w14:paraId="5B2C321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E85DF1" w14:paraId="55C9611D" w14:textId="77777777" w:rsidTr="00C57FFA">
                    <w:trPr>
                      <w:trHeight w:val="3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  <w:bottom w:val="single" w:sz="12" w:space="0" w:color="auto"/>
                        </w:tcBorders>
                      </w:tcPr>
                      <w:p w14:paraId="3C52C78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4EBDDE8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14:paraId="650E183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65" w:type="dxa"/>
                        <w:gridSpan w:val="11"/>
                        <w:tcBorders>
                          <w:left w:val="single" w:sz="4" w:space="0" w:color="000000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8C3BA8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37D821B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0" w:type="dxa"/>
                        <w:gridSpan w:val="8"/>
                        <w:tcBorders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99149C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9F8A5A" w14:textId="77777777" w:rsidR="00C57FFA" w:rsidRDefault="00C57FFA">
                  <w:r>
                    <w:br w:type="page"/>
                  </w:r>
                </w:p>
                <w:tbl>
                  <w:tblPr>
                    <w:tblW w:w="147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66"/>
                    <w:gridCol w:w="1222"/>
                    <w:gridCol w:w="1483"/>
                    <w:gridCol w:w="1216"/>
                    <w:gridCol w:w="237"/>
                    <w:gridCol w:w="35"/>
                    <w:gridCol w:w="995"/>
                    <w:gridCol w:w="490"/>
                    <w:gridCol w:w="1091"/>
                    <w:gridCol w:w="465"/>
                    <w:gridCol w:w="237"/>
                    <w:gridCol w:w="487"/>
                    <w:gridCol w:w="437"/>
                    <w:gridCol w:w="275"/>
                    <w:gridCol w:w="505"/>
                    <w:gridCol w:w="199"/>
                    <w:gridCol w:w="330"/>
                    <w:gridCol w:w="119"/>
                    <w:gridCol w:w="579"/>
                    <w:gridCol w:w="237"/>
                    <w:gridCol w:w="81"/>
                    <w:gridCol w:w="935"/>
                    <w:gridCol w:w="1149"/>
                    <w:gridCol w:w="990"/>
                    <w:gridCol w:w="280"/>
                  </w:tblGrid>
                  <w:tr w:rsidR="00C6338B" w:rsidRPr="00E85DF1" w14:paraId="3C4BF705" w14:textId="77777777" w:rsidTr="00C57FFA">
                    <w:trPr>
                      <w:trHeight w:val="284"/>
                    </w:trPr>
                    <w:tc>
                      <w:tcPr>
                        <w:tcW w:w="66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14:paraId="688B58FD" w14:textId="77777777" w:rsidR="00935492" w:rsidRPr="00E85DF1" w:rsidRDefault="00C6338B" w:rsidP="001E4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lastRenderedPageBreak/>
                          <w:t>Įrašo 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C57FFA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44E1C7E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1.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Nuotekų valymo įrenginys</w:t>
                        </w:r>
                      </w:p>
                      <w:p w14:paraId="24BE3179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(NVĮ)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7CB8E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1.1. kodas</w:t>
                        </w:r>
                      </w:p>
                    </w:tc>
                    <w:tc>
                      <w:tcPr>
                        <w:tcW w:w="2483" w:type="dxa"/>
                        <w:gridSpan w:val="4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EA732" w14:textId="77777777" w:rsidR="00C6338B" w:rsidRPr="006420D7" w:rsidRDefault="006420D7" w:rsidP="006420D7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3210118</w:t>
                        </w:r>
                      </w:p>
                    </w:tc>
                    <w:tc>
                      <w:tcPr>
                        <w:tcW w:w="1581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F1203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1.2. pavadinimas</w:t>
                        </w:r>
                      </w:p>
                    </w:tc>
                    <w:tc>
                      <w:tcPr>
                        <w:tcW w:w="7305" w:type="dxa"/>
                        <w:gridSpan w:val="16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156E1C9A" w14:textId="77777777" w:rsidR="00C6338B" w:rsidRPr="00E85DF1" w:rsidRDefault="00AC1F99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PV NVĮ </w:t>
                        </w:r>
                        <w:r w:rsidR="00AA33CD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EuroPEK Roo NS65 su smėlio nusodintuvu EuroHEK 20000</w:t>
                        </w:r>
                        <w:r w:rsidR="000C22BA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C6338B" w:rsidRPr="00E85DF1" w14:paraId="513FA551" w14:textId="77777777" w:rsidTr="00C57FFA">
                    <w:tc>
                      <w:tcPr>
                        <w:tcW w:w="666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 w14:paraId="495041B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26F5436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8667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1.3. koordinatės valstybinėje koordinačių sistemoje </w:t>
                        </w:r>
                      </w:p>
                    </w:tc>
                    <w:tc>
                      <w:tcPr>
                        <w:tcW w:w="277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EEDF94" w14:textId="77777777" w:rsidR="00C6338B" w:rsidRPr="006420D7" w:rsidRDefault="00C6338B" w:rsidP="006420D7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6420D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X= </w:t>
                        </w:r>
                        <w:r w:rsidR="00AC1F99" w:rsidRPr="006420D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6171760      </w:t>
                        </w:r>
                        <w:r w:rsidRPr="006420D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Y= </w:t>
                        </w:r>
                        <w:r w:rsidR="00AC1F99" w:rsidRPr="006420D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322295</w:t>
                        </w:r>
                      </w:p>
                    </w:tc>
                    <w:tc>
                      <w:tcPr>
                        <w:tcW w:w="12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042B7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1.4. adresas</w:t>
                        </w:r>
                      </w:p>
                    </w:tc>
                    <w:tc>
                      <w:tcPr>
                        <w:tcW w:w="4899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005955B" w14:textId="77777777" w:rsidR="00C6338B" w:rsidRPr="00AC1F99" w:rsidRDefault="004035B5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Klaipėdos m. sav. </w:t>
                        </w:r>
                        <w:r w:rsidR="00754DA2" w:rsidRPr="00AC1F9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Klaipėd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 xml:space="preserve">os m. </w:t>
                        </w:r>
                        <w:r w:rsidRPr="00AC1F99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Perkėlos g. 5</w:t>
                        </w:r>
                      </w:p>
                    </w:tc>
                  </w:tr>
                  <w:tr w:rsidR="00C6338B" w:rsidRPr="00E85DF1" w14:paraId="34D8A300" w14:textId="77777777" w:rsidTr="00C57FFA">
                    <w:trPr>
                      <w:trHeight w:val="22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1B5E56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A2F47A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2DC052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1.5. paskirtis</w:t>
                        </w: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single" w:sz="4" w:space="0" w:color="000000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5DBF0B0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miestų, kaimo gyvenamųjų vietovių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0515EAA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2C50B426" w14:textId="77777777" w:rsidTr="00C57FFA">
                    <w:trPr>
                      <w:trHeight w:val="14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5F1FAA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F2A000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47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951113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660D8B8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pramonės (gamybos ar kitų komercinių) įmonių NVĮ, kuriuose valomos ir miestų, kaimo gyvenamųjų vietovių nuotekos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AE5DC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28AF5A77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F1BDE4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B2A7C9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47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7FB8FC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58C822C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pramonės (gamybos ar kitų komercinių) įmonių NVĮ, išskyrus tuos, kuriuose valomos ir miestų, kaimo gyvenamųjų vietovių nuotekos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0EB29C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5841B397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A2E5B8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F7A0AC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7FC721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0AB201F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paviršinių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A018B16" w14:textId="77777777" w:rsidR="00C6338B" w:rsidRPr="000759E0" w:rsidRDefault="000759E0" w:rsidP="000759E0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759E0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C6338B" w:rsidRPr="00E85DF1" w14:paraId="3C62AFE1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B93979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182AB59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98493D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2E290F0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individualūs, grupiniai buitinių NVĮ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8324A8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148701AC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1022E7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3BBD825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03F22A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89" w:type="dxa"/>
                        <w:gridSpan w:val="21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4120ED4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pirminiai NVĮ, iš kurių nuotekos išleidžiamos į kito asmens eksploatuojamą nuotekų surinkimo sistemą 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73AC43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22F69802" w14:textId="77777777" w:rsidTr="00C57FFA">
                    <w:trPr>
                      <w:trHeight w:val="227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A57EF1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3A7C036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02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29B22D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18" w:type="dxa"/>
                        <w:gridSpan w:val="15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54937FB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kitos paskirties (nurodyti)</w:t>
                        </w:r>
                      </w:p>
                    </w:tc>
                    <w:tc>
                      <w:tcPr>
                        <w:tcW w:w="3971" w:type="dxa"/>
                        <w:gridSpan w:val="6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single" w:sz="12" w:space="0" w:color="auto"/>
                        </w:tcBorders>
                      </w:tcPr>
                      <w:p w14:paraId="3996AC5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45EC69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48D86CF8" w14:textId="77777777" w:rsidTr="00C57FFA">
                    <w:trPr>
                      <w:trHeight w:val="89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9323AD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4707900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082D8BE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 projektinis pajėgumas</w:t>
                        </w:r>
                      </w:p>
                    </w:tc>
                    <w:tc>
                      <w:tcPr>
                        <w:tcW w:w="1488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565BEBB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1.6.1. hidraulinis</w:t>
                        </w: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1F6E8F1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/parą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6F7352DE" w14:textId="77777777" w:rsidR="00C6338B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5616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63F0AB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1.6.2. pagal BDS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2B8B79F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kg/parą</w:t>
                        </w:r>
                      </w:p>
                    </w:tc>
                    <w:tc>
                      <w:tcPr>
                        <w:tcW w:w="134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20D3680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20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94B9AB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1.6.3. pagal gyventojų ekvivalentą (GE)</w:t>
                        </w:r>
                      </w:p>
                    </w:tc>
                    <w:tc>
                      <w:tcPr>
                        <w:tcW w:w="127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147ADF6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120"/>
                          <w:jc w:val="both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4B0F7194" w14:textId="77777777" w:rsidTr="00C57FFA">
                    <w:trPr>
                      <w:trHeight w:val="16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1D9530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7953848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40FACA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385F16F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5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0130E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tūkst. m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/metus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BE4E68" w14:textId="77777777" w:rsidR="00C6338B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2050</w:t>
                        </w:r>
                      </w:p>
                    </w:tc>
                    <w:tc>
                      <w:tcPr>
                        <w:tcW w:w="1161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D2DDF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9A6C6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t/metus</w:t>
                        </w:r>
                      </w:p>
                    </w:tc>
                    <w:tc>
                      <w:tcPr>
                        <w:tcW w:w="1346" w:type="dxa"/>
                        <w:gridSpan w:val="5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3D882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9E21C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181C92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61FAB146" w14:textId="77777777" w:rsidTr="00C57FFA">
                    <w:trPr>
                      <w:trHeight w:val="17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A85176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4EDEAB3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F5A778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 eksploatacija, metai</w:t>
                        </w:r>
                      </w:p>
                    </w:tc>
                    <w:tc>
                      <w:tcPr>
                        <w:tcW w:w="452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A8522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1.7.1. pradėta eksploatuoti</w:t>
                        </w:r>
                      </w:p>
                    </w:tc>
                    <w:tc>
                      <w:tcPr>
                        <w:tcW w:w="2140" w:type="dxa"/>
                        <w:gridSpan w:val="6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639EE5" w14:textId="77777777" w:rsidR="00C6338B" w:rsidRPr="00AC1F99" w:rsidRDefault="00AC1F99" w:rsidP="00AC1F99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22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3880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1.7.3. rekonstruota</w:t>
                        </w: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7616C11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54732AAC" w14:textId="77777777" w:rsidTr="00C57FFA">
                    <w:trPr>
                      <w:trHeight w:val="156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96FB87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7E05D9D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4182268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29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390CEFC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1.7.2. planuojama rekonstruoti ar baigta eskploatuoti</w:t>
                        </w:r>
                      </w:p>
                    </w:tc>
                    <w:tc>
                      <w:tcPr>
                        <w:tcW w:w="214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4057338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8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6C60AF8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1.7.4. baigta eksploatuoti</w:t>
                        </w:r>
                      </w:p>
                    </w:tc>
                    <w:tc>
                      <w:tcPr>
                        <w:tcW w:w="24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543A1CE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7A267AA4" w14:textId="77777777" w:rsidTr="00C57FFA">
                    <w:trPr>
                      <w:trHeight w:val="201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6138EC2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FC7EAE2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2. Nuotekų valymas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</w:tcBorders>
                      </w:tcPr>
                      <w:p w14:paraId="138AB6B9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2.1. Naudojami valymo būdai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4B9089C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mechaninis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0302AECD" w14:textId="77777777" w:rsidR="00C6338B" w:rsidRPr="000759E0" w:rsidRDefault="005D1A1C" w:rsidP="000759E0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520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18F8AC97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2.2. Naudojamas papildomas valymas</w:t>
                        </w: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1701E69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azoto šalinimas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EF7EF2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single" w:sz="12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89E327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ozonavimas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801BDE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tcBorders>
                          <w:top w:val="single" w:sz="12" w:space="0" w:color="000000"/>
                          <w:left w:val="single" w:sz="12" w:space="0" w:color="auto"/>
                          <w:bottom w:val="dotted" w:sz="4" w:space="0" w:color="000000"/>
                        </w:tcBorders>
                      </w:tcPr>
                      <w:p w14:paraId="75DFA1E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mikrofiltravimas/ ultrafiltravimas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1F54254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19BD5730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13BD6B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FA9357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79753A9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2156D38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cheminis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1AFDE64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3"/>
                        <w:vMerge/>
                        <w:tcBorders>
                          <w:left w:val="single" w:sz="12" w:space="0" w:color="000000"/>
                        </w:tcBorders>
                      </w:tcPr>
                      <w:p w14:paraId="1978959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20F096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fosforo šalinimas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5E9C9C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dotted" w:sz="4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4EECB1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filtravimas per smėlį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7F0CA4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vMerge w:val="restart"/>
                        <w:tcBorders>
                          <w:top w:val="dotted" w:sz="4" w:space="0" w:color="000000"/>
                          <w:left w:val="single" w:sz="12" w:space="0" w:color="auto"/>
                        </w:tcBorders>
                      </w:tcPr>
                      <w:p w14:paraId="4B8CD8B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kitas papildomas valymas</w:t>
                        </w:r>
                      </w:p>
                      <w:p w14:paraId="7563A76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0B1AAF2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4CEB2DDB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FC689E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4EA4547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left w:val="single" w:sz="4" w:space="0" w:color="auto"/>
                        </w:tcBorders>
                      </w:tcPr>
                      <w:p w14:paraId="1149C11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 w14:paraId="5580362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biologinis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32A9C6D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3"/>
                        <w:vMerge/>
                        <w:tcBorders>
                          <w:left w:val="single" w:sz="12" w:space="0" w:color="000000"/>
                        </w:tcBorders>
                      </w:tcPr>
                      <w:p w14:paraId="363CFB3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6" w:type="dxa"/>
                        <w:gridSpan w:val="2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5C7D7AA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chloravimas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54D6B85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31" w:type="dxa"/>
                        <w:gridSpan w:val="8"/>
                        <w:tcBorders>
                          <w:top w:val="dotted" w:sz="4" w:space="0" w:color="000000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C6C09B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švitinimas ultravioletiniais spinduliais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single" w:sz="12" w:space="0" w:color="auto"/>
                          <w:left w:val="single" w:sz="12" w:space="0" w:color="auto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67BCF52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left="3600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4"/>
                        <w:vMerge/>
                        <w:tcBorders>
                          <w:left w:val="single" w:sz="12" w:space="0" w:color="auto"/>
                          <w:bottom w:val="dotted" w:sz="4" w:space="0" w:color="000000"/>
                        </w:tcBorders>
                      </w:tcPr>
                      <w:p w14:paraId="57161DA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067B8D5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43E1DB4B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54B1B2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D5E6769" w14:textId="77777777" w:rsidR="00C6338B" w:rsidRPr="00AC1F99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</w:pPr>
                        <w:r w:rsidRPr="00AC1F99"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  <w:t>3. Dumblo apdorojimas</w:t>
                        </w:r>
                      </w:p>
                    </w:tc>
                    <w:tc>
                      <w:tcPr>
                        <w:tcW w:w="1483" w:type="dxa"/>
                        <w:vMerge w:val="restart"/>
                        <w:tcBorders>
                          <w:top w:val="single" w:sz="12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09B20DE0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LT"/>
                            <w:sz w:val="20"/>
                            <w:szCs w:val="20"/>
                            <w:lang w:val="en-US" w:eastAsia="zh-CN"/>
                          </w:rPr>
                          <w:t>3.1. Stabilizavimo būdai</w:t>
                        </w: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ECAFEF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netaikomas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CA483EE" w14:textId="77777777" w:rsidR="00C6338B" w:rsidRPr="000759E0" w:rsidRDefault="00C6338B" w:rsidP="000759E0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 w:val="restart"/>
                        <w:tcBorders>
                          <w:top w:val="single" w:sz="12" w:space="0" w:color="000000"/>
                          <w:left w:val="single" w:sz="12" w:space="0" w:color="auto"/>
                        </w:tcBorders>
                      </w:tcPr>
                      <w:p w14:paraId="6E660365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3.2. </w:t>
                        </w:r>
                        <w:r w:rsidRPr="00AC1F99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Sausinimo būdai</w:t>
                        </w: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5A9D33E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netaikomas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5BDCE248" w14:textId="77777777" w:rsidR="00C6338B" w:rsidRPr="000759E0" w:rsidRDefault="00C6338B" w:rsidP="000759E0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47BE7CDF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4AA69EB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524B85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1CC0A8D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61AF63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aerotanke (aerobinis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3652E5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0BB0AC6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13D3E18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dumblo džiovinimo aikštelės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42801BF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0FED81C3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1C9472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1BCBD8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50C09E3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0882959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pūdymas dujų reaktoriuje (anaerobinis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4B0E9F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20C801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149B10F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juostinių filtrų presai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1BE7351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338A05D5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597E2B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4EE16E4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394FA36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3F3CA6E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kompostavimas (aerobiniame ar anaerobiniame reaktoriuje)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4DC72E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8316A4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4AC6F58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vakuuminiai filtrai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4DC5ACF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024AC42D" w14:textId="77777777" w:rsidTr="00C57FFA"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510E7E6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34139D2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6F804D9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82E4A3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kalkėmis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12E1F33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013CCA5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142B566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centrifugavimas (centrifuga)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5D9D9AD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0D7301B6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0954B0D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1110EE5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51936B7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1F8E7AD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stabilizavimas naudojant cheminius priedus (cheminis stabilizavimas)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80BCB6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3787B9F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 w:val="restart"/>
                        <w:tcBorders>
                          <w:top w:val="dotted" w:sz="4" w:space="0" w:color="auto"/>
                          <w:left w:val="single" w:sz="4" w:space="0" w:color="auto"/>
                        </w:tcBorders>
                      </w:tcPr>
                      <w:p w14:paraId="6CF6EAE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kitas sausinimo būdas</w:t>
                        </w:r>
                      </w:p>
                      <w:p w14:paraId="579DE75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auto"/>
                        </w:tcBorders>
                      </w:tcPr>
                      <w:p w14:paraId="5FC115E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2A44B13D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10156A1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093354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4A6F4DC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2B08214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pasterizavimas (dezaktyvuojamas temperatūrą pakeliant aukščiau 70°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C)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1F1E4B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67E0B36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324F256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 w:val="restart"/>
                        <w:tcBorders>
                          <w:top w:val="single" w:sz="12" w:space="0" w:color="000000"/>
                          <w:right w:val="single" w:sz="12" w:space="0" w:color="auto"/>
                        </w:tcBorders>
                      </w:tcPr>
                      <w:p w14:paraId="215A8FA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3BFECB2D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85028E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263E2B8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3A183B9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12" w:space="0" w:color="auto"/>
                        </w:tcBorders>
                      </w:tcPr>
                      <w:p w14:paraId="4EB4265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džiovinimas esant 100°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C ir aukštesnei temperatūrai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02FC0C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7304799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0DB8D50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right w:val="single" w:sz="12" w:space="0" w:color="auto"/>
                        </w:tcBorders>
                      </w:tcPr>
                      <w:p w14:paraId="06D1DC5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1D0D0E9A" w14:textId="77777777" w:rsidTr="00C57FFA">
                    <w:trPr>
                      <w:trHeight w:val="50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38C5417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</w:tcPr>
                      <w:p w14:paraId="026D039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14:paraId="2B307D4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10"/>
                        <w:tcBorders>
                          <w:top w:val="dotted" w:sz="4" w:space="0" w:color="000000"/>
                          <w:left w:val="single" w:sz="4" w:space="0" w:color="000000"/>
                          <w:right w:val="single" w:sz="12" w:space="0" w:color="auto"/>
                        </w:tcBorders>
                      </w:tcPr>
                      <w:p w14:paraId="7E4294B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kitas stabilizavimo būdas </w:t>
                        </w:r>
                      </w:p>
                    </w:tc>
                    <w:tc>
                      <w:tcPr>
                        <w:tcW w:w="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B50EAE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</w:tcPr>
                      <w:p w14:paraId="4A4F99D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90" w:type="dxa"/>
                        <w:gridSpan w:val="7"/>
                        <w:vMerge/>
                        <w:tcBorders>
                          <w:left w:val="single" w:sz="4" w:space="0" w:color="auto"/>
                        </w:tcBorders>
                      </w:tcPr>
                      <w:p w14:paraId="6ACEDB9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vMerge/>
                        <w:tcBorders>
                          <w:right w:val="single" w:sz="12" w:space="0" w:color="auto"/>
                        </w:tcBorders>
                      </w:tcPr>
                      <w:p w14:paraId="1CCA6EE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E85DF1" w14:paraId="74252FFA" w14:textId="77777777" w:rsidTr="00C57FFA">
                    <w:trPr>
                      <w:trHeight w:val="38"/>
                    </w:trPr>
                    <w:tc>
                      <w:tcPr>
                        <w:tcW w:w="666" w:type="dxa"/>
                        <w:vMerge/>
                        <w:tcBorders>
                          <w:left w:val="single" w:sz="12" w:space="0" w:color="000000"/>
                          <w:bottom w:val="single" w:sz="12" w:space="0" w:color="auto"/>
                        </w:tcBorders>
                      </w:tcPr>
                      <w:p w14:paraId="18F5E16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2" w:type="dxa"/>
                        <w:vMerge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2BD4A30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8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14:paraId="17800EE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65" w:type="dxa"/>
                        <w:gridSpan w:val="11"/>
                        <w:tcBorders>
                          <w:left w:val="single" w:sz="4" w:space="0" w:color="000000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6C7897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(nurodyti)</w:t>
                        </w:r>
                      </w:p>
                    </w:tc>
                    <w:tc>
                      <w:tcPr>
                        <w:tcW w:w="1034" w:type="dxa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14:paraId="4FF11E6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0" w:type="dxa"/>
                        <w:gridSpan w:val="8"/>
                        <w:tcBorders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70291C07" w14:textId="77777777" w:rsidR="00C6338B" w:rsidRPr="00E85DF1" w:rsidRDefault="00712ECD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</w:sdtContent>
            </w:sdt>
            <w:p w14:paraId="51AE7857" w14:textId="77777777" w:rsidR="00C57FFA" w:rsidRDefault="00C57FFA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  <w:p w14:paraId="2D4B7873" w14:textId="77777777" w:rsidR="00C57FFA" w:rsidRDefault="00C57FFA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  <w:p w14:paraId="43589B42" w14:textId="77777777" w:rsidR="00C57FFA" w:rsidRDefault="00C57FFA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  <w:p w14:paraId="394917C1" w14:textId="77777777" w:rsidR="00C57FFA" w:rsidRDefault="00C57FFA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  <w:p w14:paraId="44212CB7" w14:textId="77777777" w:rsidR="00C57FFA" w:rsidRDefault="00C57FFA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  <w:p w14:paraId="47BD4E02" w14:textId="77777777" w:rsidR="00C57FFA" w:rsidRDefault="00C57FFA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</w:rPr>
              </w:pPr>
            </w:p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4 pr. 6.3 p."/>
                <w:tag w:val="part_8f159a50cc08473f94535fc2435915f1"/>
                <w:id w:val="-1043823007"/>
              </w:sdtPr>
              <w:sdtEndPr/>
              <w:sdtContent>
                <w:p w14:paraId="44668149" w14:textId="77777777" w:rsidR="00C6338B" w:rsidRPr="00E85DF1" w:rsidRDefault="00712ECD" w:rsidP="00C6338B">
                  <w:pPr>
                    <w:widowControl w:val="0"/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  <w:b/>
                      <w:lang w:eastAsia="zh-CN"/>
                    </w:rPr>
                  </w:pPr>
                  <w:sdt>
                    <w:sdtPr>
                      <w:rPr>
                        <w:rFonts w:eastAsia="Times New Roman" w:cs="Times New Roman"/>
                      </w:rPr>
                      <w:alias w:val="Numeris"/>
                      <w:tag w:val="nr_8f159a50cc08473f94535fc2435915f1"/>
                      <w:id w:val="-58176413"/>
                    </w:sdtPr>
                    <w:sdtEndPr/>
                    <w:sdtContent>
                      <w:r w:rsidR="00C6338B" w:rsidRPr="00E85DF1">
                        <w:rPr>
                          <w:rFonts w:eastAsia="Times New Roman" w:cs="Times New Roman"/>
                          <w:b/>
                          <w:lang w:eastAsia="zh-CN"/>
                        </w:rPr>
                        <w:t>6.3</w:t>
                      </w:r>
                    </w:sdtContent>
                  </w:sdt>
                  <w:r w:rsidR="00C6338B" w:rsidRPr="00E85DF1">
                    <w:rPr>
                      <w:rFonts w:eastAsia="Times New Roman" w:cs="Times New Roman"/>
                      <w:b/>
                      <w:lang w:eastAsia="zh-CN"/>
                    </w:rPr>
                    <w:t>. Išleistuvai į gamtinę aplinką</w:t>
                  </w:r>
                </w:p>
                <w:tbl>
                  <w:tblPr>
                    <w:tblW w:w="14740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4"/>
                    <w:gridCol w:w="1636"/>
                    <w:gridCol w:w="2849"/>
                    <w:gridCol w:w="287"/>
                    <w:gridCol w:w="664"/>
                    <w:gridCol w:w="1017"/>
                    <w:gridCol w:w="804"/>
                    <w:gridCol w:w="38"/>
                    <w:gridCol w:w="1146"/>
                    <w:gridCol w:w="38"/>
                    <w:gridCol w:w="296"/>
                    <w:gridCol w:w="1569"/>
                    <w:gridCol w:w="277"/>
                    <w:gridCol w:w="16"/>
                    <w:gridCol w:w="978"/>
                    <w:gridCol w:w="1388"/>
                    <w:gridCol w:w="833"/>
                    <w:gridCol w:w="290"/>
                  </w:tblGrid>
                  <w:tr w:rsidR="00C6338B" w:rsidRPr="00C6338B" w14:paraId="2C7B4C23" w14:textId="77777777" w:rsidTr="00AE4E04">
                    <w:trPr>
                      <w:trHeight w:val="284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2B7AB034" w14:textId="77777777" w:rsidR="00C57FFA" w:rsidRPr="00E85DF1" w:rsidRDefault="00C6338B" w:rsidP="001E4226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Įrašo 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C57FFA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1CC676D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1. Išleistuvo kodas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12" w:space="0" w:color="auto"/>
                        </w:tcBorders>
                      </w:tcPr>
                      <w:p w14:paraId="04C9AF36" w14:textId="77777777" w:rsidR="00C6338B" w:rsidRPr="000759E0" w:rsidRDefault="000759E0" w:rsidP="000759E0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12101</w:t>
                        </w:r>
                        <w:r w:rsidR="004C7ECF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54</w:t>
                        </w:r>
                      </w:p>
                    </w:tc>
                    <w:tc>
                      <w:tcPr>
                        <w:tcW w:w="2772" w:type="dxa"/>
                        <w:gridSpan w:val="4"/>
                        <w:tcBorders>
                          <w:top w:val="single" w:sz="12" w:space="0" w:color="000000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53585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2. NVĮ kodas ir pavadinimas</w:t>
                        </w:r>
                      </w:p>
                    </w:tc>
                    <w:tc>
                      <w:tcPr>
                        <w:tcW w:w="6869" w:type="dxa"/>
                        <w:gridSpan w:val="11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</w:tcPr>
                      <w:p w14:paraId="40703A59" w14:textId="77777777" w:rsidR="00C6338B" w:rsidRPr="00E85DF1" w:rsidRDefault="004C7ECF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3210076</w:t>
                        </w:r>
                        <w:r w:rsid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0759E0" w:rsidRPr="004C7ECF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PV NVĮ</w:t>
                        </w:r>
                        <w:r w:rsidR="000759E0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2B0DF3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NGF-20</w:t>
                        </w:r>
                      </w:p>
                    </w:tc>
                  </w:tr>
                  <w:tr w:rsidR="00C6338B" w:rsidRPr="00C6338B" w14:paraId="7EF94F97" w14:textId="77777777" w:rsidTr="00AE4E04">
                    <w:trPr>
                      <w:trHeight w:val="21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1124B27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47DF00E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3. Išleistuvo vieta</w:t>
                        </w:r>
                      </w:p>
                    </w:tc>
                    <w:tc>
                      <w:tcPr>
                        <w:tcW w:w="3800" w:type="dxa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131916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3.1. koordinatės valstybinėje koordinačių sistemoje:</w:t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5A4ECB1" w14:textId="77777777" w:rsidR="00C6338B" w:rsidRPr="002B0DF3" w:rsidRDefault="00C6338B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X= </w:t>
                        </w:r>
                        <w:r w:rsidR="002B0DF3"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6173184    </w:t>
                        </w: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Y=</w:t>
                        </w:r>
                        <w:r w:rsidR="002B0DF3"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320765</w:t>
                        </w:r>
                      </w:p>
                    </w:tc>
                    <w:tc>
                      <w:tcPr>
                        <w:tcW w:w="2196" w:type="dxa"/>
                        <w:gridSpan w:val="5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3194A4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3.2. atstumas iki žiočių, km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0C44132A" w14:textId="77777777" w:rsidR="00C6338B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8,1</w:t>
                        </w:r>
                        <w:r w:rsidR="00DF2F3A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2A9FE5A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3.3. upės krantas</w:t>
                        </w:r>
                      </w:p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14:paraId="533A4F19" w14:textId="77777777" w:rsidR="00C6338B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d</w:t>
                        </w:r>
                      </w:p>
                    </w:tc>
                  </w:tr>
                  <w:tr w:rsidR="00C6338B" w:rsidRPr="00C6338B" w14:paraId="4C0D0ED5" w14:textId="77777777" w:rsidTr="00AE4E04">
                    <w:trPr>
                      <w:trHeight w:val="227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3D6F481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712CA9E3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4. Išleidžiamų nuotekų rūšis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000000"/>
                        </w:tcBorders>
                      </w:tcPr>
                      <w:p w14:paraId="597E510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buitinės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5DF6E17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4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3356CD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5. Išleidžiamų nuotekų kiekio nustatymo metodas</w:t>
                        </w:r>
                      </w:p>
                    </w:tc>
                    <w:tc>
                      <w:tcPr>
                        <w:tcW w:w="6541" w:type="dxa"/>
                        <w:gridSpan w:val="9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139DA50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firstLine="60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išmatuota prietaisais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1D0385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C6338B" w14:paraId="6DE9DA2D" w14:textId="77777777" w:rsidTr="00AE4E04">
                    <w:trPr>
                      <w:trHeight w:val="192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BFEDCF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B6EE20A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17E2875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gamybinės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auto"/>
                        </w:tcBorders>
                      </w:tcPr>
                      <w:p w14:paraId="686E785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4"/>
                        <w:vMerge/>
                        <w:tcBorders>
                          <w:left w:val="single" w:sz="12" w:space="0" w:color="000000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710C28E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41" w:type="dxa"/>
                        <w:gridSpan w:val="9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7A8A0AB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ind w:firstLine="60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kitas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auto"/>
                          <w:right w:val="single" w:sz="12" w:space="0" w:color="000000"/>
                        </w:tcBorders>
                      </w:tcPr>
                      <w:p w14:paraId="1CC93458" w14:textId="77777777" w:rsidR="00C6338B" w:rsidRPr="00E85DF1" w:rsidRDefault="002B0DF3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C6338B" w:rsidRPr="00C6338B" w14:paraId="50AC0335" w14:textId="77777777" w:rsidTr="00AE4E04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3F63D1C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372B80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130B838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komunalinės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3BC1532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02A067E6" w14:textId="77777777" w:rsidR="00C6338B" w:rsidRPr="00E85DF1" w:rsidRDefault="00C6338B" w:rsidP="00C6338B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6. Priimtuvo kategorija</w:t>
                        </w: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5EBE9CC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upė (upelis)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519136F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4AF5925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tvenkinys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49FB144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4046B6D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Baltijos jūra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73E26E3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C6338B" w14:paraId="1A1ECE99" w14:textId="77777777" w:rsidTr="00AE4E04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7203FB9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DD6D86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56396CB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paviršinės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40BAABF" w14:textId="77777777" w:rsidR="00C6338B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7EA2698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37B761E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kanalas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1335FC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7AEE9AC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kūdra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2EB5A32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09420D8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natūrali nuotekų filtravimo sistema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460DCA8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C6338B" w14:paraId="2C248DA6" w14:textId="77777777" w:rsidTr="00AE4E04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2AE8703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226B7E4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1269769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žuvininkystės tvenkinių vanduo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2F7C47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2637FC5E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4CD9696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melioracijos griovys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4BAD8AA8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5BAD1AA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pelkė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1AE39D4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dotted" w:sz="4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2914AFB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kita kategorija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19A6B96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C6338B" w14:paraId="47D0DC1C" w14:textId="77777777" w:rsidTr="00AE4E04">
                    <w:trPr>
                      <w:trHeight w:val="59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115AE73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676598A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F9F014F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aušinimo vanduo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000000"/>
                        </w:tcBorders>
                        <w:vAlign w:val="center"/>
                      </w:tcPr>
                      <w:p w14:paraId="52021315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34A2EF3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69C0AC22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ežeras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F987E4D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383223A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Kuršių marios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68F2CD6" w14:textId="77777777" w:rsidR="00C6338B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3505" w:type="dxa"/>
                        <w:gridSpan w:val="5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6DB8062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(nurodyti)</w:t>
                        </w:r>
                      </w:p>
                    </w:tc>
                  </w:tr>
                  <w:tr w:rsidR="00C6338B" w:rsidRPr="00C6338B" w14:paraId="4C4C551E" w14:textId="77777777" w:rsidTr="00AE4E04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32990533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369460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68AF4AFC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kita rūšis</w:t>
                        </w:r>
                      </w:p>
                    </w:tc>
                    <w:tc>
                      <w:tcPr>
                        <w:tcW w:w="287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27DC8F5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53740F17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7.Vandens telkinys</w:t>
                        </w: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673C35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7.1. </w:t>
                        </w: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kodas</w:t>
                        </w:r>
                      </w:p>
                    </w:tc>
                    <w:tc>
                      <w:tcPr>
                        <w:tcW w:w="5647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4218CBB9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338B" w:rsidRPr="00C6338B" w14:paraId="21074E64" w14:textId="77777777" w:rsidTr="00AE4E04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276A42BB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28EC9D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4" w:space="0" w:color="auto"/>
                          <w:bottom w:val="single" w:sz="12" w:space="0" w:color="000000"/>
                        </w:tcBorders>
                        <w:vAlign w:val="center"/>
                      </w:tcPr>
                      <w:p w14:paraId="2AE10E2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(nurodyti)</w:t>
                        </w: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6E89CA0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14:paraId="74CD7146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7.2. pavadinimas</w:t>
                        </w:r>
                      </w:p>
                    </w:tc>
                    <w:tc>
                      <w:tcPr>
                        <w:tcW w:w="5647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087F91C1" w14:textId="77777777" w:rsidR="00C6338B" w:rsidRPr="00E85DF1" w:rsidRDefault="00C6338B" w:rsidP="00C6338B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7C2936B2" w14:textId="77777777" w:rsidTr="00C57FFA">
                    <w:trPr>
                      <w:trHeight w:val="284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30570B6D" w14:textId="77777777" w:rsidR="00C57FFA" w:rsidRPr="00E85DF1" w:rsidRDefault="00C57FFA" w:rsidP="001E4226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Įrašo 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165E17D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1. Išleistuvo kodas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12" w:space="0" w:color="auto"/>
                        </w:tcBorders>
                      </w:tcPr>
                      <w:p w14:paraId="32C4376B" w14:textId="77777777" w:rsidR="00C57FFA" w:rsidRPr="002B0DF3" w:rsidRDefault="004C7ECF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1210152</w:t>
                        </w:r>
                      </w:p>
                    </w:tc>
                    <w:tc>
                      <w:tcPr>
                        <w:tcW w:w="2772" w:type="dxa"/>
                        <w:gridSpan w:val="4"/>
                        <w:tcBorders>
                          <w:top w:val="single" w:sz="12" w:space="0" w:color="000000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8EC7D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2. NVĮ kodas ir pavadinimas</w:t>
                        </w:r>
                      </w:p>
                    </w:tc>
                    <w:tc>
                      <w:tcPr>
                        <w:tcW w:w="6869" w:type="dxa"/>
                        <w:gridSpan w:val="11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</w:tcPr>
                      <w:p w14:paraId="7C95068C" w14:textId="77777777" w:rsidR="00C57FFA" w:rsidRPr="00E85DF1" w:rsidRDefault="004C7ECF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3210105</w:t>
                        </w:r>
                        <w:r w:rsid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2B0DF3" w:rsidRPr="004C7ECF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PVNVĮ</w:t>
                        </w:r>
                        <w:r w:rsid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2B0DF3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EuroPEK FILTER Kombi NS40/8000</w:t>
                        </w:r>
                      </w:p>
                    </w:tc>
                  </w:tr>
                  <w:tr w:rsidR="00C57FFA" w:rsidRPr="00C6338B" w14:paraId="3FF8D2CF" w14:textId="77777777" w:rsidTr="00C57FFA">
                    <w:trPr>
                      <w:trHeight w:val="21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424450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0E78C27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3. Išleistuvo vieta</w:t>
                        </w:r>
                      </w:p>
                    </w:tc>
                    <w:tc>
                      <w:tcPr>
                        <w:tcW w:w="3800" w:type="dxa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9C9D79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3.1. koordinatės valstybinėje koordinačių sistemoje:</w:t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F601C02" w14:textId="77777777" w:rsidR="00C57FFA" w:rsidRPr="002B0DF3" w:rsidRDefault="00C57FFA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X=</w:t>
                        </w:r>
                        <w:r w:rsidR="002B0DF3"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6173463 </w:t>
                        </w: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Y=</w:t>
                        </w:r>
                        <w:r w:rsidR="002B0DF3"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320656</w:t>
                        </w:r>
                      </w:p>
                    </w:tc>
                    <w:tc>
                      <w:tcPr>
                        <w:tcW w:w="2196" w:type="dxa"/>
                        <w:gridSpan w:val="5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051F715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3.2. atstumas iki žiočių, km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224CC132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7,8</w:t>
                        </w:r>
                        <w:r w:rsidR="00DF2F3A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59C6EC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3.3. upės krantas</w:t>
                        </w:r>
                      </w:p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14:paraId="0D52E3C6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d</w:t>
                        </w:r>
                      </w:p>
                    </w:tc>
                  </w:tr>
                  <w:tr w:rsidR="00C57FFA" w:rsidRPr="00C6338B" w14:paraId="20C0FFA1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47BC2BA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18E3D1C8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4. Išleidžiamų nuotekų rūšis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000000"/>
                        </w:tcBorders>
                      </w:tcPr>
                      <w:p w14:paraId="76F3A1E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buitinės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7B96CFE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4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3B247D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5. Išleidžiamų nuotekų kiekio nustatymo metodas</w:t>
                        </w:r>
                      </w:p>
                    </w:tc>
                    <w:tc>
                      <w:tcPr>
                        <w:tcW w:w="6541" w:type="dxa"/>
                        <w:gridSpan w:val="9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497B50E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firstLine="60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išmatuota prietaisais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ADCB96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57EFD59A" w14:textId="77777777" w:rsidTr="00C57FFA">
                    <w:trPr>
                      <w:trHeight w:val="192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271B963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685E5D7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0734CC3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gamybinės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auto"/>
                        </w:tcBorders>
                      </w:tcPr>
                      <w:p w14:paraId="0F8B2AF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4"/>
                        <w:vMerge/>
                        <w:tcBorders>
                          <w:left w:val="single" w:sz="12" w:space="0" w:color="000000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68FCA03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41" w:type="dxa"/>
                        <w:gridSpan w:val="9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3E9B77A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firstLine="60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kitas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auto"/>
                          <w:right w:val="single" w:sz="12" w:space="0" w:color="000000"/>
                        </w:tcBorders>
                      </w:tcPr>
                      <w:p w14:paraId="6D4A56C6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2B0DF3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C57FFA" w:rsidRPr="00C6338B" w14:paraId="60466FCA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26E24F8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312056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7565F09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komunalinės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62CBEF8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44B1E9A3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6. Priimtuvo kategorija</w:t>
                        </w: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785CDDE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upė (upelis)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DB95F3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6B860C9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tvenkinys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09E716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2972114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Baltijos jūra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180DB0D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185D519C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093B74F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904219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3E899E9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paviršinės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40959637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45B09EE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23CC3B5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kanalas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6D0C458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0AD4213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kūdra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070BE8D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6EF15FF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natūrali nuotekų filtravimo sistema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3CFB865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36780045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4F10824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7627E8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289D361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žuvininkystės tvenkinių vanduo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3230246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7BF0A74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5A4D58C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melioracijos griovys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6453C75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7D13813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pelkė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7051EE2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dotted" w:sz="4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122B3FA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kita kategorija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203543D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6746D41A" w14:textId="77777777" w:rsidTr="00C57FFA">
                    <w:trPr>
                      <w:trHeight w:val="59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34AF324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027C3A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088AD1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aušinimo vanduo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000000"/>
                        </w:tcBorders>
                        <w:vAlign w:val="center"/>
                      </w:tcPr>
                      <w:p w14:paraId="266413C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857B8B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0857501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ežeras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8A8D1A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F80F10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Kuršių marios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30AC6EB1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3505" w:type="dxa"/>
                        <w:gridSpan w:val="5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621F568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(nurodyti)</w:t>
                        </w:r>
                      </w:p>
                    </w:tc>
                  </w:tr>
                  <w:tr w:rsidR="00C57FFA" w:rsidRPr="00C6338B" w14:paraId="3867C2A2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2343D49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C3F9B5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auto"/>
                          <w:left w:val="single" w:sz="4" w:space="0" w:color="auto"/>
                          <w:right w:val="single" w:sz="12" w:space="0" w:color="auto"/>
                        </w:tcBorders>
                      </w:tcPr>
                      <w:p w14:paraId="2F3652E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kita rūšis</w:t>
                        </w:r>
                      </w:p>
                    </w:tc>
                    <w:tc>
                      <w:tcPr>
                        <w:tcW w:w="287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14:paraId="521872D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0EFB728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7.Vandens telkinys</w:t>
                        </w: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F65BAF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7.1. </w:t>
                        </w: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kodas</w:t>
                        </w:r>
                      </w:p>
                    </w:tc>
                    <w:tc>
                      <w:tcPr>
                        <w:tcW w:w="5647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5CC2CE0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5270E5AD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FA288A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1960892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left w:val="single" w:sz="4" w:space="0" w:color="auto"/>
                          <w:bottom w:val="single" w:sz="12" w:space="0" w:color="000000"/>
                        </w:tcBorders>
                        <w:vAlign w:val="center"/>
                      </w:tcPr>
                      <w:p w14:paraId="2779FF4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(nurodyti)</w:t>
                        </w: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0E42E81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14:paraId="37CD7A2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7.2. pavadinimas</w:t>
                        </w:r>
                      </w:p>
                    </w:tc>
                    <w:tc>
                      <w:tcPr>
                        <w:tcW w:w="5647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60D47A9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317F68D8" w14:textId="77777777" w:rsidTr="00C57FFA">
                    <w:trPr>
                      <w:trHeight w:val="284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5027F55D" w14:textId="77777777" w:rsidR="00C57FFA" w:rsidRPr="00E85DF1" w:rsidRDefault="00C57FFA" w:rsidP="001E4226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Įrašo 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27FCD09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1. Išleistuvo kodas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12" w:space="0" w:color="auto"/>
                        </w:tcBorders>
                      </w:tcPr>
                      <w:p w14:paraId="28DC2374" w14:textId="77777777" w:rsidR="00C57FFA" w:rsidRPr="002B0DF3" w:rsidRDefault="004C7ECF" w:rsidP="004C7ECF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1210216</w:t>
                        </w:r>
                      </w:p>
                    </w:tc>
                    <w:tc>
                      <w:tcPr>
                        <w:tcW w:w="2772" w:type="dxa"/>
                        <w:gridSpan w:val="4"/>
                        <w:tcBorders>
                          <w:top w:val="single" w:sz="12" w:space="0" w:color="000000"/>
                          <w:left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48DBC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2. NVĮ kodas ir pavadinimas</w:t>
                        </w:r>
                      </w:p>
                    </w:tc>
                    <w:tc>
                      <w:tcPr>
                        <w:tcW w:w="6869" w:type="dxa"/>
                        <w:gridSpan w:val="11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</w:tcPr>
                      <w:p w14:paraId="262340F3" w14:textId="77777777" w:rsidR="00C57FFA" w:rsidRPr="00E85DF1" w:rsidRDefault="004C7ECF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4C7ECF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3210118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2B0DF3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PV NVĮ EuroPEK Roo NS65 su smėlio nusodintuvu EuroHEK 20000</w:t>
                        </w:r>
                      </w:p>
                    </w:tc>
                  </w:tr>
                  <w:tr w:rsidR="00C57FFA" w:rsidRPr="00C6338B" w14:paraId="002BAA6F" w14:textId="77777777" w:rsidTr="00C57FFA">
                    <w:trPr>
                      <w:trHeight w:val="21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FE5F3A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33C0DE3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3. Išleistuvo vieta</w:t>
                        </w:r>
                      </w:p>
                    </w:tc>
                    <w:tc>
                      <w:tcPr>
                        <w:tcW w:w="3800" w:type="dxa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091A367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3.1. koordinatės valstybinėje koordinačių sistemoje:</w:t>
                        </w:r>
                      </w:p>
                    </w:tc>
                    <w:tc>
                      <w:tcPr>
                        <w:tcW w:w="3005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DA7E2BF" w14:textId="77777777" w:rsidR="00C57FFA" w:rsidRPr="002B0DF3" w:rsidRDefault="00C57FFA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X=</w:t>
                        </w:r>
                        <w:r w:rsidR="002B0DF3"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6171786    </w:t>
                        </w:r>
                        <w:r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Y=</w:t>
                        </w:r>
                        <w:r w:rsidR="002B0DF3" w:rsidRPr="002B0DF3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322335</w:t>
                        </w:r>
                      </w:p>
                    </w:tc>
                    <w:tc>
                      <w:tcPr>
                        <w:tcW w:w="2196" w:type="dxa"/>
                        <w:gridSpan w:val="5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CB294B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  <w:t>3.2. atstumas iki žiočių, km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2A006728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2,3</w:t>
                        </w:r>
                        <w:r w:rsidR="00DF2F3A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12" w:space="0" w:color="000000"/>
                          <w:left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6C823D3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3.3. upės krantas</w:t>
                        </w:r>
                      </w:p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12" w:space="0" w:color="000000"/>
                          <w:left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14:paraId="5B73AFC9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k</w:t>
                        </w:r>
                      </w:p>
                    </w:tc>
                  </w:tr>
                  <w:tr w:rsidR="00C57FFA" w:rsidRPr="00C6338B" w14:paraId="2BABC556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263613D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3A38C01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4. Išleidžiamų nuotekų rūšis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000000"/>
                        </w:tcBorders>
                      </w:tcPr>
                      <w:p w14:paraId="343EB80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buitinės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6526270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4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03B40C8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5. Išleidžiamų nuotekų kiekio nustatymo metodas</w:t>
                        </w:r>
                      </w:p>
                    </w:tc>
                    <w:tc>
                      <w:tcPr>
                        <w:tcW w:w="6541" w:type="dxa"/>
                        <w:gridSpan w:val="9"/>
                        <w:tcBorders>
                          <w:top w:val="single" w:sz="12" w:space="0" w:color="000000"/>
                          <w:left w:val="single" w:sz="4" w:space="0" w:color="auto"/>
                          <w:bottom w:val="dotted" w:sz="4" w:space="0" w:color="auto"/>
                        </w:tcBorders>
                        <w:vAlign w:val="center"/>
                      </w:tcPr>
                      <w:p w14:paraId="2D50D6A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firstLine="60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išmatuota prietaisais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148A9E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7AFDD9CC" w14:textId="77777777" w:rsidTr="00C57FFA">
                    <w:trPr>
                      <w:trHeight w:val="192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</w:tcPr>
                      <w:p w14:paraId="77BE3EB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</w:tcPr>
                      <w:p w14:paraId="587907D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362D90D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gamybinės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auto"/>
                        </w:tcBorders>
                      </w:tcPr>
                      <w:p w14:paraId="0D1AD05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23" w:type="dxa"/>
                        <w:gridSpan w:val="4"/>
                        <w:vMerge/>
                        <w:tcBorders>
                          <w:left w:val="single" w:sz="12" w:space="0" w:color="000000"/>
                          <w:bottom w:val="dotted" w:sz="4" w:space="0" w:color="auto"/>
                          <w:right w:val="single" w:sz="4" w:space="0" w:color="auto"/>
                        </w:tcBorders>
                      </w:tcPr>
                      <w:p w14:paraId="58B67416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41" w:type="dxa"/>
                        <w:gridSpan w:val="9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</w:tcBorders>
                      </w:tcPr>
                      <w:p w14:paraId="6A9066D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ind w:firstLine="60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kitas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auto"/>
                          <w:right w:val="single" w:sz="12" w:space="0" w:color="000000"/>
                        </w:tcBorders>
                      </w:tcPr>
                      <w:p w14:paraId="40C5B000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C57FFA" w:rsidRPr="00C6338B" w14:paraId="5D97B65E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7799533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501ADC7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3188BFE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komunalinės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6638139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14:paraId="10541A37" w14:textId="77777777" w:rsidR="00C57FFA" w:rsidRPr="00E85DF1" w:rsidRDefault="00C57FFA" w:rsidP="000A2CB5">
                        <w:pPr>
                          <w:widowControl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6. Priimtuvo kategorija</w:t>
                        </w: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057E76B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upė (upelis)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5F9D0FF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277952A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tvenkinys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46418F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3F1FCA0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Baltijos jūra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41971F4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478F0E89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203C0A3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3A61BB0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5251A2F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paviršinės nuotekos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20E67F68" w14:textId="77777777" w:rsidR="00C57FFA" w:rsidRPr="002B0DF3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45B274C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6A37A2E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kanalas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3716E3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619EA00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kūdra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D6D26C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7F76312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natūrali nuotekų filtravimo sistema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7449A01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21384A47" w14:textId="77777777" w:rsidTr="00C57FFA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562D6D9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27D13EA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000000"/>
                        </w:tcBorders>
                        <w:vAlign w:val="center"/>
                      </w:tcPr>
                      <w:p w14:paraId="215E350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žuvininkystės tvenkinių vanduo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3624767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2FE1FD9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0BCB3AF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melioracijos griovys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0EA1E1C9" w14:textId="77777777" w:rsidR="00C57FFA" w:rsidRPr="004B5E37" w:rsidRDefault="002B0DF3" w:rsidP="002B0DF3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5E37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735F9D81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pelkė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vAlign w:val="center"/>
                      </w:tcPr>
                      <w:p w14:paraId="362A54A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15" w:type="dxa"/>
                        <w:gridSpan w:val="4"/>
                        <w:tcBorders>
                          <w:top w:val="dotted" w:sz="4" w:space="0" w:color="000000"/>
                          <w:left w:val="single" w:sz="12" w:space="0" w:color="000000"/>
                        </w:tcBorders>
                        <w:vAlign w:val="center"/>
                      </w:tcPr>
                      <w:p w14:paraId="10FD5439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kita kategorija 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6194B6D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57FFA" w:rsidRPr="00C6338B" w14:paraId="7E1D049D" w14:textId="77777777" w:rsidTr="00C57FFA">
                    <w:trPr>
                      <w:trHeight w:val="59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</w:tcBorders>
                        <w:vAlign w:val="center"/>
                      </w:tcPr>
                      <w:p w14:paraId="0786414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44836FE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000000"/>
                          <w:left w:val="single" w:sz="4" w:space="0" w:color="auto"/>
                          <w:bottom w:val="dotted" w:sz="4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168B75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aušinimo vanduo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12" w:space="0" w:color="auto"/>
                          <w:bottom w:val="single" w:sz="12" w:space="0" w:color="000000"/>
                        </w:tcBorders>
                        <w:vAlign w:val="center"/>
                      </w:tcPr>
                      <w:p w14:paraId="294EC7A5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14:paraId="4E4DD78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dotted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B51A860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ežeras</w:t>
                        </w:r>
                      </w:p>
                    </w:tc>
                    <w:tc>
                      <w:tcPr>
                        <w:tcW w:w="29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26B53CB3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dotted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11E65FFE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Kuršių marios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4DFD5942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5" w:type="dxa"/>
                        <w:gridSpan w:val="5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0B56057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(nurodyti)</w:t>
                        </w:r>
                      </w:p>
                    </w:tc>
                  </w:tr>
                  <w:tr w:rsidR="00C57FFA" w:rsidRPr="00C6338B" w14:paraId="53501021" w14:textId="77777777" w:rsidTr="007E25AB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3A46FF6F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C21DAA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49" w:type="dxa"/>
                        <w:tcBorders>
                          <w:top w:val="dotted" w:sz="4" w:space="0" w:color="auto"/>
                          <w:left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41F8E284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kita rūšis</w:t>
                        </w:r>
                      </w:p>
                    </w:tc>
                    <w:tc>
                      <w:tcPr>
                        <w:tcW w:w="287" w:type="dxa"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0416C10B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1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auto"/>
                        </w:tcBorders>
                      </w:tcPr>
                      <w:p w14:paraId="77F8635D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  <w:t>7.Vandens telkinys</w:t>
                        </w: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0F08D29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7.1. </w:t>
                        </w: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kodas</w:t>
                        </w:r>
                      </w:p>
                    </w:tc>
                    <w:tc>
                      <w:tcPr>
                        <w:tcW w:w="5647" w:type="dxa"/>
                        <w:gridSpan w:val="8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auto"/>
                          <w:right w:val="single" w:sz="12" w:space="0" w:color="000000"/>
                        </w:tcBorders>
                        <w:vAlign w:val="center"/>
                      </w:tcPr>
                      <w:p w14:paraId="60846CD5" w14:textId="77777777" w:rsidR="00C57FFA" w:rsidRPr="00E85DF1" w:rsidRDefault="002B0DF3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20010310</w:t>
                        </w:r>
                      </w:p>
                    </w:tc>
                  </w:tr>
                  <w:tr w:rsidR="00C57FFA" w:rsidRPr="00C6338B" w14:paraId="4D12DA91" w14:textId="77777777" w:rsidTr="007E25AB">
                    <w:trPr>
                      <w:trHeight w:val="227"/>
                    </w:trPr>
                    <w:tc>
                      <w:tcPr>
                        <w:tcW w:w="614" w:type="dxa"/>
                        <w:vMerge/>
                        <w:tcBorders>
                          <w:top w:val="single" w:sz="4" w:space="0" w:color="auto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4187994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36" w:type="dxa"/>
                        <w:vMerge/>
                        <w:tcBorders>
                          <w:top w:val="single" w:sz="4" w:space="0" w:color="auto"/>
                          <w:left w:val="single" w:sz="12" w:space="0" w:color="000000"/>
                          <w:bottom w:val="single" w:sz="12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0A102A17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1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0"/>
                        </w:tcBorders>
                        <w:vAlign w:val="center"/>
                      </w:tcPr>
                      <w:p w14:paraId="292B5A0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(nurodyti)</w:t>
                        </w:r>
                      </w:p>
                    </w:tc>
                    <w:tc>
                      <w:tcPr>
                        <w:tcW w:w="168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14:paraId="7F2A3FD8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26" w:type="dxa"/>
                        <w:gridSpan w:val="4"/>
                        <w:tcBorders>
                          <w:top w:val="single" w:sz="4" w:space="0" w:color="auto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 w14:paraId="12E0383C" w14:textId="77777777" w:rsidR="00C57FFA" w:rsidRPr="00E85DF1" w:rsidRDefault="00C57FFA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</w:rPr>
                          <w:t>7.2. pavadinimas</w:t>
                        </w:r>
                      </w:p>
                    </w:tc>
                    <w:tc>
                      <w:tcPr>
                        <w:tcW w:w="5647" w:type="dxa"/>
                        <w:gridSpan w:val="8"/>
                        <w:tcBorders>
                          <w:top w:val="single" w:sz="4" w:space="0" w:color="auto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14:paraId="3EDA0587" w14:textId="77777777" w:rsidR="00C57FFA" w:rsidRPr="00E85DF1" w:rsidRDefault="002B0DF3" w:rsidP="000A2CB5">
                        <w:pPr>
                          <w:widowControl w:val="0"/>
                          <w:snapToGrid w:val="0"/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</w:rPr>
                          <w:t>Smeltalė</w:t>
                        </w:r>
                      </w:p>
                    </w:tc>
                  </w:tr>
                </w:tbl>
                <w:p w14:paraId="6757D44D" w14:textId="77777777" w:rsidR="00C57FFA" w:rsidRDefault="00712ECD" w:rsidP="00C6338B">
                  <w:pPr>
                    <w:widowControl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zh-CN"/>
                    </w:rPr>
                  </w:pPr>
                </w:p>
              </w:sdtContent>
            </w:sd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4 pr. 6.4 p."/>
                <w:tag w:val="part_5de13c9aed9a40978a5940dca6cefb04"/>
                <w:id w:val="-68502558"/>
              </w:sdtPr>
              <w:sdtEndPr/>
              <w:sdtContent>
                <w:p w14:paraId="2F786FD5" w14:textId="77777777" w:rsidR="00031461" w:rsidRDefault="0003146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zh-CN"/>
                    </w:rPr>
                  </w:pPr>
                </w:p>
                <w:p w14:paraId="3A66FA66" w14:textId="77777777" w:rsidR="00C6338B" w:rsidRPr="00C6338B" w:rsidRDefault="00712ECD" w:rsidP="00C6338B">
                  <w:pPr>
                    <w:widowControl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zh-CN"/>
                    </w:rPr>
                  </w:pPr>
                </w:p>
              </w:sdtContent>
            </w:sdt>
          </w:sdtContent>
        </w:sdt>
        <w:sdt>
          <w:sdtPr>
            <w:rPr>
              <w:rFonts w:eastAsia="Times New Roman" w:cs="Times New Roman"/>
            </w:rPr>
            <w:alias w:val="4 pr. 7 p."/>
            <w:tag w:val="part_474ac64cbced4e29801f58b3260e6f61"/>
            <w:id w:val="328789038"/>
          </w:sdtPr>
          <w:sdtEndPr>
            <w:rPr>
              <w:rFonts w:ascii="Times New Roman" w:hAnsi="Times New Roman"/>
              <w:sz w:val="24"/>
              <w:szCs w:val="20"/>
            </w:rPr>
          </w:sdtEndPr>
          <w:sdtContent>
            <w:p w14:paraId="1BA0E17D" w14:textId="77777777" w:rsidR="00C6338B" w:rsidRPr="00E85DF1" w:rsidRDefault="00712ECD" w:rsidP="00C6338B">
              <w:pPr>
                <w:widowControl w:val="0"/>
                <w:spacing w:after="0" w:line="240" w:lineRule="auto"/>
                <w:ind w:firstLine="567"/>
                <w:jc w:val="both"/>
                <w:rPr>
                  <w:rFonts w:eastAsia="Times New Roman" w:cs="Times New Roman"/>
                  <w:b/>
                  <w:lang w:eastAsia="zh-CN"/>
                </w:rPr>
              </w:pPr>
              <w:sdt>
                <w:sdtPr>
                  <w:rPr>
                    <w:rFonts w:eastAsia="Times New Roman" w:cs="Times New Roman"/>
                  </w:rPr>
                  <w:alias w:val="Numeris"/>
                  <w:tag w:val="nr_474ac64cbced4e29801f58b3260e6f61"/>
                  <w:id w:val="-137949630"/>
                </w:sdtPr>
                <w:sdtEndPr/>
                <w:sdtContent>
                  <w:r w:rsidR="00C6338B" w:rsidRPr="00E85DF1">
                    <w:rPr>
                      <w:rFonts w:eastAsia="Times New Roman" w:cs="Times New Roman"/>
                      <w:b/>
                      <w:bCs/>
                      <w:lang w:eastAsia="zh-CN"/>
                    </w:rPr>
                    <w:t>7</w:t>
                  </w:r>
                </w:sdtContent>
              </w:sdt>
              <w:r w:rsidR="00C6338B" w:rsidRPr="00E85DF1">
                <w:rPr>
                  <w:rFonts w:eastAsia="Times New Roman" w:cs="Times New Roman"/>
                  <w:b/>
                  <w:bCs/>
                  <w:lang w:eastAsia="zh-CN"/>
                </w:rPr>
                <w:t xml:space="preserve">. Duomenys apie nuotekų surinkimą, valymą, išleidimą </w:t>
              </w:r>
            </w:p>
            <w:sdt>
              <w:sdtPr>
                <w:rPr>
                  <w:rFonts w:eastAsia="Times New Roman" w:cs="Times New Roman"/>
                </w:rPr>
                <w:alias w:val="4 pr. 7.2 p."/>
                <w:tag w:val="part_df73d77eb3714fa199918bde2556dc57"/>
                <w:id w:val="1466158851"/>
              </w:sdtPr>
              <w:sdtEndPr>
                <w:rPr>
                  <w:rFonts w:ascii="Times New Roman" w:hAnsi="Times New Roman"/>
                  <w:sz w:val="24"/>
                  <w:szCs w:val="20"/>
                </w:rPr>
              </w:sdtEndPr>
              <w:sdtContent>
                <w:p w14:paraId="05F7485D" w14:textId="77777777" w:rsidR="00C6338B" w:rsidRPr="00E85DF1" w:rsidRDefault="00712ECD" w:rsidP="00C6338B">
                  <w:pPr>
                    <w:suppressAutoHyphens/>
                    <w:spacing w:after="0" w:line="240" w:lineRule="auto"/>
                    <w:ind w:firstLine="567"/>
                    <w:textAlignment w:val="baseline"/>
                    <w:rPr>
                      <w:rFonts w:eastAsia="Times New Roman" w:cs="Times New Roman"/>
                      <w:lang w:eastAsia="lt-LT"/>
                    </w:rPr>
                  </w:pPr>
                  <w:sdt>
                    <w:sdtPr>
                      <w:rPr>
                        <w:rFonts w:eastAsia="Times New Roman" w:cs="Times New Roman"/>
                      </w:rPr>
                      <w:alias w:val="Numeris"/>
                      <w:tag w:val="nr_df73d77eb3714fa199918bde2556dc57"/>
                      <w:id w:val="1075165699"/>
                    </w:sdtPr>
                    <w:sdtEndPr/>
                    <w:sdtContent>
                      <w:r w:rsidR="00C6338B" w:rsidRPr="00E85DF1">
                        <w:rPr>
                          <w:rFonts w:eastAsia="Times New Roman" w:cs="Times New Roman"/>
                          <w:b/>
                          <w:lang w:eastAsia="zh-CN"/>
                        </w:rPr>
                        <w:t>7.2</w:t>
                      </w:r>
                    </w:sdtContent>
                  </w:sdt>
                  <w:r w:rsidR="00C6338B" w:rsidRPr="00E85DF1">
                    <w:rPr>
                      <w:rFonts w:eastAsia="Times New Roman" w:cs="Times New Roman"/>
                      <w:b/>
                      <w:lang w:eastAsia="zh-CN"/>
                    </w:rPr>
                    <w:t>. Nuotekų valymas ir teršalų išleidimas su nuotekomis</w:t>
                  </w:r>
                </w:p>
                <w:p w14:paraId="7A9FC3FD" w14:textId="77777777" w:rsidR="00C6338B" w:rsidRPr="00C6338B" w:rsidRDefault="00C6338B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"/>
                    <w:gridCol w:w="651"/>
                    <w:gridCol w:w="651"/>
                    <w:gridCol w:w="956"/>
                    <w:gridCol w:w="237"/>
                    <w:gridCol w:w="1106"/>
                    <w:gridCol w:w="210"/>
                    <w:gridCol w:w="807"/>
                    <w:gridCol w:w="251"/>
                    <w:gridCol w:w="1830"/>
                    <w:gridCol w:w="1041"/>
                    <w:gridCol w:w="1592"/>
                    <w:gridCol w:w="182"/>
                    <w:gridCol w:w="1122"/>
                    <w:gridCol w:w="1208"/>
                    <w:gridCol w:w="47"/>
                    <w:gridCol w:w="351"/>
                    <w:gridCol w:w="404"/>
                    <w:gridCol w:w="887"/>
                    <w:gridCol w:w="565"/>
                    <w:gridCol w:w="693"/>
                  </w:tblGrid>
                  <w:tr w:rsidR="00C6338B" w:rsidRPr="00C6338B" w14:paraId="7BA74C62" w14:textId="77777777" w:rsidTr="003E60B9">
                    <w:trPr>
                      <w:trHeight w:val="284"/>
                    </w:trPr>
                    <w:tc>
                      <w:tcPr>
                        <w:tcW w:w="1002" w:type="pct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5E2EC78E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bookmarkStart w:id="0" w:name="_Hlk356385"/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1. Išleistuvo kodas</w:t>
                        </w:r>
                      </w:p>
                    </w:tc>
                    <w:tc>
                      <w:tcPr>
                        <w:tcW w:w="753" w:type="pct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3AA7C29" w14:textId="77777777" w:rsidR="00C6338B" w:rsidRPr="001E4226" w:rsidRDefault="001E4226" w:rsidP="001E4226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12101</w:t>
                        </w:r>
                        <w:r w:rsidR="004637D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54</w:t>
                        </w:r>
                      </w:p>
                    </w:tc>
                    <w:tc>
                      <w:tcPr>
                        <w:tcW w:w="664" w:type="pct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E6A081C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2. NVĮ kodas</w:t>
                        </w:r>
                      </w:p>
                    </w:tc>
                    <w:tc>
                      <w:tcPr>
                        <w:tcW w:w="2581" w:type="pct"/>
                        <w:gridSpan w:val="11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4C6047F" w14:textId="77777777" w:rsidR="00C6338B" w:rsidRPr="004637D9" w:rsidRDefault="004637D9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4637D9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3210076</w:t>
                        </w:r>
                      </w:p>
                    </w:tc>
                  </w:tr>
                  <w:tr w:rsidR="00C6338B" w:rsidRPr="00C6338B" w14:paraId="2D806DD7" w14:textId="77777777" w:rsidTr="00127BAB">
                    <w:trPr>
                      <w:trHeight w:val="167"/>
                    </w:trPr>
                    <w:tc>
                      <w:tcPr>
                        <w:tcW w:w="282" w:type="pct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C2A3A0B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Įrašo</w:t>
                        </w:r>
                      </w:p>
                      <w:p w14:paraId="5B01AE4E" w14:textId="77777777" w:rsidR="001E4226" w:rsidRPr="00E85DF1" w:rsidRDefault="00C6338B" w:rsidP="001E4226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15" w:type="pct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A88DF45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3. Laikotarpis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FEA3A5A" w14:textId="77777777" w:rsidR="00C6338B" w:rsidRPr="00E85DF1" w:rsidRDefault="00C6338B" w:rsidP="00C6338B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3.1. nuo</w:t>
                        </w:r>
                      </w:p>
                    </w:tc>
                    <w:tc>
                      <w:tcPr>
                        <w:tcW w:w="496" w:type="pct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7CD51D4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data, MMMM.mm.dd</w:t>
                        </w:r>
                      </w:p>
                    </w:tc>
                    <w:tc>
                      <w:tcPr>
                        <w:tcW w:w="256" w:type="pc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AC928A1" w14:textId="3507944F" w:rsidR="00C6338B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20</w:t>
                        </w:r>
                        <w:r w:rsidR="00A544E9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 w:rsidR="00071668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-01-01</w:t>
                        </w:r>
                      </w:p>
                    </w:tc>
                    <w:tc>
                      <w:tcPr>
                        <w:tcW w:w="664" w:type="pct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22870A5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4. Nuotekų kiekis,</w:t>
                        </w:r>
                      </w:p>
                      <w:p w14:paraId="547640B5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tūkst. m</w:t>
                        </w:r>
                        <w:r w:rsidRPr="00E85DF1">
                          <w:rPr>
                            <w:rFonts w:eastAsia="Times New Roman" w:cs="Times New Roman Bold"/>
                            <w:sz w:val="20"/>
                            <w:szCs w:val="20"/>
                            <w:vertAlign w:val="superscript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332" w:type="pct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79D46A1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47AB7763" w14:textId="19964D2F" w:rsidR="00C6338B" w:rsidRPr="001E4226" w:rsidRDefault="00B01E96" w:rsidP="007E0E01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ind w:firstLine="312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11,279</w:t>
                        </w:r>
                      </w:p>
                    </w:tc>
                    <w:tc>
                      <w:tcPr>
                        <w:tcW w:w="508" w:type="pct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80FF632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5. Nuotekų</w:t>
                        </w:r>
                      </w:p>
                      <w:p w14:paraId="37649EDA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pobūdis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A2EDE00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nereikalaujančios valymo</w:t>
                        </w:r>
                      </w:p>
                    </w:tc>
                    <w:tc>
                      <w:tcPr>
                        <w:tcW w:w="127" w:type="pct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076071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D0BC2F7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nepakankamai išvalytos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743577F" w14:textId="35226D74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C6338B" w:rsidRPr="00C6338B" w14:paraId="7797D124" w14:textId="77777777" w:rsidTr="00127BAB">
                    <w:trPr>
                      <w:trHeight w:val="50"/>
                    </w:trPr>
                    <w:tc>
                      <w:tcPr>
                        <w:tcW w:w="282" w:type="pct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302AE9E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5" w:type="pct"/>
                        <w:gridSpan w:val="2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8F1B141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B29B386" w14:textId="77777777" w:rsidR="00C6338B" w:rsidRPr="00E85DF1" w:rsidRDefault="00C6338B" w:rsidP="00C6338B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3.2. iki</w:t>
                        </w:r>
                      </w:p>
                    </w:tc>
                    <w:tc>
                      <w:tcPr>
                        <w:tcW w:w="496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9D8FC43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data, MMMM.mm.dd</w:t>
                        </w:r>
                      </w:p>
                    </w:tc>
                    <w:tc>
                      <w:tcPr>
                        <w:tcW w:w="256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452755A" w14:textId="45C3D48B" w:rsidR="00C6338B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20</w:t>
                        </w:r>
                        <w:r w:rsidR="00A544E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 w:rsidR="00071668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-12-31</w:t>
                        </w:r>
                      </w:p>
                    </w:tc>
                    <w:tc>
                      <w:tcPr>
                        <w:tcW w:w="664" w:type="pct"/>
                        <w:gridSpan w:val="2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A6CBD76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32" w:type="pct"/>
                        <w:vMerge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8AD2173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08" w:type="pct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4E8FA7D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8DE72B7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išvalytos iki nustatytų normų</w:t>
                        </w:r>
                      </w:p>
                    </w:tc>
                    <w:tc>
                      <w:tcPr>
                        <w:tcW w:w="127" w:type="pct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8E3A022" w14:textId="77777777" w:rsidR="00C6338B" w:rsidRPr="001E4226" w:rsidRDefault="001E4226" w:rsidP="001E4226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592" w:type="pct"/>
                        <w:gridSpan w:val="3"/>
                        <w:tcBorders>
                          <w:top w:val="dotted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F832765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nevalytos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58B2F05" w14:textId="77777777" w:rsidR="00C6338B" w:rsidRPr="00E85DF1" w:rsidRDefault="00C6338B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1E4226" w:rsidRPr="00C6338B" w14:paraId="7C3B2147" w14:textId="77777777" w:rsidTr="003E60B9">
                    <w:trPr>
                      <w:trHeight w:val="227"/>
                    </w:trPr>
                    <w:tc>
                      <w:tcPr>
                        <w:tcW w:w="282" w:type="pct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163F5BE0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4718" w:type="pct"/>
                        <w:gridSpan w:val="20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17B4555A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ind w:firstLine="312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6. Teršalai (parametrai)</w:t>
                        </w:r>
                      </w:p>
                    </w:tc>
                  </w:tr>
                  <w:tr w:rsidR="001E4226" w:rsidRPr="00C6338B" w14:paraId="66B107BB" w14:textId="77777777" w:rsidTr="003E60B9">
                    <w:trPr>
                      <w:trHeight w:val="2046"/>
                    </w:trPr>
                    <w:tc>
                      <w:tcPr>
                        <w:tcW w:w="282" w:type="pct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03789ADB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LT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4D972FD" w14:textId="77777777" w:rsidR="001E4226" w:rsidRPr="00E85DF1" w:rsidRDefault="001E4226" w:rsidP="00C6338B">
                        <w:pPr>
                          <w:tabs>
                            <w:tab w:val="left" w:pos="5177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  <w:t>6.1.</w:t>
                        </w:r>
                      </w:p>
                      <w:p w14:paraId="651D2CEC" w14:textId="77777777" w:rsidR="001E4226" w:rsidRPr="00E85DF1" w:rsidRDefault="001E4226" w:rsidP="00C6338B">
                        <w:pPr>
                          <w:tabs>
                            <w:tab w:val="left" w:pos="5177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  <w:t>Eil. Nr.</w:t>
                        </w: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B5151D9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6.2. kodas</w:t>
                        </w:r>
                      </w:p>
                      <w:p w14:paraId="69BDABD3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2C75AE1F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39A5A764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3136FC9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6.3. pavadinimas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BB43E4C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6.4. matavimo vnt.</w:t>
                        </w:r>
                      </w:p>
                      <w:p w14:paraId="0CC6C001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3FC0AA66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D55E232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6.5. vidutinė metinė (laikotarpio) koncentracija prieš valymą</w:t>
                        </w:r>
                      </w:p>
                    </w:tc>
                    <w:tc>
                      <w:tcPr>
                        <w:tcW w:w="584" w:type="pc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2D37B85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6.6. vidutinė</w:t>
                        </w:r>
                      </w:p>
                      <w:p w14:paraId="4636719C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metinė (laikotarpio) koncentracija išleidžiamose nuotekose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B154C6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6.7. vidutinė metinė LK </w:t>
                        </w:r>
                      </w:p>
                      <w:p w14:paraId="7B0E075E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trike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6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43DA060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6.8. didžiausia</w:t>
                        </w:r>
                      </w:p>
                      <w:p w14:paraId="2B3E6D33" w14:textId="77777777" w:rsidR="001E4226" w:rsidRPr="00E85DF1" w:rsidRDefault="001E4226" w:rsidP="00C6338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momentinė</w:t>
                        </w:r>
                      </w:p>
                      <w:p w14:paraId="14F00DB4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arba vid. paros mėginio</w:t>
                        </w: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 xml:space="preserve"> koncentracija išleidžiamose nuotekose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84A7381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6.9. momentinė arba vidutinio paros mėginio LK </w:t>
                        </w:r>
                      </w:p>
                      <w:p w14:paraId="3B3DEFC9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trike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224B647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6.10. faktinis</w:t>
                        </w:r>
                      </w:p>
                      <w:p w14:paraId="6571ADD6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kiekis išleidžiamose nuotekose, t</w:t>
                        </w:r>
                      </w:p>
                    </w:tc>
                    <w:tc>
                      <w:tcPr>
                        <w:tcW w:w="24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526E819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6.11. metinė LT,</w:t>
                        </w:r>
                      </w:p>
                      <w:p w14:paraId="50A2DC80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</w:t>
                        </w:r>
                      </w:p>
                      <w:p w14:paraId="12F1F70A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trike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79EFA9F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6.12. paros</w:t>
                        </w:r>
                      </w:p>
                      <w:p w14:paraId="5901843F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LT,</w:t>
                        </w:r>
                      </w:p>
                      <w:p w14:paraId="2A3B409A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</w:t>
                        </w:r>
                      </w:p>
                      <w:p w14:paraId="3E2A1402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F4E762D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6.13. išvalymo</w:t>
                        </w:r>
                      </w:p>
                      <w:p w14:paraId="30189A4E" w14:textId="77777777" w:rsidR="001E4226" w:rsidRPr="00E85DF1" w:rsidRDefault="001E4226" w:rsidP="00C6338B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efektyvumas,</w:t>
                        </w:r>
                      </w:p>
                      <w:p w14:paraId="3AE462DA" w14:textId="77777777" w:rsidR="001E4226" w:rsidRPr="00E85DF1" w:rsidRDefault="001E4226" w:rsidP="00C6338B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%“;</w:t>
                        </w:r>
                      </w:p>
                    </w:tc>
                  </w:tr>
                  <w:tr w:rsidR="003E60B9" w:rsidRPr="00C6338B" w14:paraId="0E71884F" w14:textId="77777777" w:rsidTr="0051768E">
                    <w:trPr>
                      <w:trHeight w:val="284"/>
                    </w:trPr>
                    <w:tc>
                      <w:tcPr>
                        <w:tcW w:w="282" w:type="pct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3082762A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7FBEBF2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6976FB7" w14:textId="77777777" w:rsidR="003E60B9" w:rsidRPr="0086685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6685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1001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AA5A049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pH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F03046E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1CDF016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4806D36" w14:textId="13FCBE18" w:rsidR="003E60B9" w:rsidRPr="00E85DF1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8,050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DEA75B4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66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6B23FFF" w14:textId="5AAD9118" w:rsidR="003E60B9" w:rsidRPr="00E85DF1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8,200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F4E1006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0C98FB8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24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F9B6201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70BAA3C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58EB2E3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3E60B9" w:rsidRPr="00C6338B" w14:paraId="3D282FA5" w14:textId="77777777" w:rsidTr="003E60B9">
                    <w:trPr>
                      <w:trHeight w:val="284"/>
                    </w:trPr>
                    <w:tc>
                      <w:tcPr>
                        <w:tcW w:w="282" w:type="pct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3486EA02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6CC281E" w14:textId="77777777" w:rsidR="003E60B9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12BD51F" w14:textId="77777777" w:rsidR="003E60B9" w:rsidRPr="0086685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6685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1003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99BF861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BDS</w:t>
                        </w:r>
                        <w:r w:rsidRPr="00A14B55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F946D38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mgO</w:t>
                        </w:r>
                        <w:r w:rsidRPr="00A14B55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C2EB7DD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7506DCE" w14:textId="61A7E8F6" w:rsidR="003E60B9" w:rsidRPr="00E85DF1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2,305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3914D7B" w14:textId="42B10959" w:rsidR="003E60B9" w:rsidRPr="00E85DF1" w:rsidRDefault="003161B2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23</w:t>
                        </w:r>
                      </w:p>
                    </w:tc>
                    <w:tc>
                      <w:tcPr>
                        <w:tcW w:w="566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85632C4" w14:textId="17CCC7AF" w:rsidR="003E60B9" w:rsidRPr="00E85DF1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2,850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DE63CD4" w14:textId="0A01416A" w:rsidR="003E60B9" w:rsidRPr="00E85DF1" w:rsidRDefault="003161B2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34</w:t>
                        </w: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4B870A0" w14:textId="4A683334" w:rsidR="003E60B9" w:rsidRPr="00E85DF1" w:rsidRDefault="00902486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0,0260</w:t>
                        </w:r>
                      </w:p>
                    </w:tc>
                    <w:tc>
                      <w:tcPr>
                        <w:tcW w:w="2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bottom"/>
                      </w:tcPr>
                      <w:p w14:paraId="72C57B45" w14:textId="2C1083AE" w:rsidR="003E60B9" w:rsidRDefault="00902486" w:rsidP="003E60B9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0,2594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D16FB68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5B789A5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3E60B9" w:rsidRPr="00C6338B" w14:paraId="4D47324B" w14:textId="77777777" w:rsidTr="003E60B9">
                    <w:trPr>
                      <w:trHeight w:val="284"/>
                    </w:trPr>
                    <w:tc>
                      <w:tcPr>
                        <w:tcW w:w="282" w:type="pct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49B8A954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C44D3EE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7833831" w14:textId="77777777" w:rsidR="003E60B9" w:rsidRPr="0086685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6685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1004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00F6466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SM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98B8A86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94E1EFA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5075707" w14:textId="12692CA6" w:rsidR="003E60B9" w:rsidRPr="003161B2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7,750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5A28B46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30,000</w:t>
                        </w:r>
                      </w:p>
                    </w:tc>
                    <w:tc>
                      <w:tcPr>
                        <w:tcW w:w="566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7C5CD35" w14:textId="0CA9C962" w:rsidR="00223643" w:rsidRPr="00E85DF1" w:rsidRDefault="006B4AFD" w:rsidP="00223643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19,000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A5E1663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50,000</w:t>
                        </w: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68DAD48" w14:textId="0C6D9403" w:rsidR="003E60B9" w:rsidRPr="00335394" w:rsidRDefault="00902486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0,0874</w:t>
                        </w:r>
                      </w:p>
                    </w:tc>
                    <w:tc>
                      <w:tcPr>
                        <w:tcW w:w="2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bottom"/>
                      </w:tcPr>
                      <w:p w14:paraId="543D6A6A" w14:textId="07FC2AD7" w:rsidR="003E60B9" w:rsidRPr="00335394" w:rsidRDefault="00902486" w:rsidP="003E60B9">
                        <w:pPr>
                          <w:jc w:val="center"/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0"/>
                            <w:szCs w:val="20"/>
                          </w:rPr>
                          <w:t>0,3384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3283461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86E5F34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3E60B9" w:rsidRPr="00C6338B" w14:paraId="1CFC3540" w14:textId="77777777" w:rsidTr="003E60B9">
                    <w:trPr>
                      <w:trHeight w:val="284"/>
                    </w:trPr>
                    <w:tc>
                      <w:tcPr>
                        <w:tcW w:w="282" w:type="pct"/>
                        <w:vMerge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3F61505F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3552049" w14:textId="77777777" w:rsidR="003E60B9" w:rsidRDefault="00127BAB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3C446D8" w14:textId="21F32665" w:rsidR="003E60B9" w:rsidRPr="0086685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</w:t>
                        </w:r>
                        <w:r w:rsidR="00B01E96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BDE9A65" w14:textId="6292F099" w:rsidR="003E60B9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ChDS</w:t>
                        </w:r>
                        <w:r w:rsidR="004E3C74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4E3C74" w:rsidRPr="004E3C74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Mn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5D5EAF0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mgO</w:t>
                        </w:r>
                        <w:r w:rsidRPr="00A14B55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AA2AF48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E2B62E7" w14:textId="2C3D0F25" w:rsidR="003E60B9" w:rsidRDefault="004E3C74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1,910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17E1A99" w14:textId="77777777" w:rsidR="003E60B9" w:rsidRDefault="00127BAB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66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DCF41E4" w14:textId="254FD87E" w:rsidR="003E60B9" w:rsidRDefault="004E3C74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2,000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1F874A" w14:textId="77777777" w:rsidR="003E60B9" w:rsidRDefault="00786000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B961C51" w14:textId="2FC43F16" w:rsidR="003E60B9" w:rsidRDefault="00902486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0,0215</w:t>
                        </w:r>
                      </w:p>
                    </w:tc>
                    <w:tc>
                      <w:tcPr>
                        <w:tcW w:w="2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bottom"/>
                      </w:tcPr>
                      <w:p w14:paraId="58C9219F" w14:textId="77777777" w:rsidR="003E60B9" w:rsidRDefault="00786000" w:rsidP="003E60B9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71BB491" w14:textId="77777777" w:rsidR="003E60B9" w:rsidRDefault="00786000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CEAF66B" w14:textId="77777777" w:rsidR="003E60B9" w:rsidRDefault="00786000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3E60B9" w:rsidRPr="00C6338B" w14:paraId="4395C0FD" w14:textId="77777777" w:rsidTr="00127BAB">
                    <w:trPr>
                      <w:trHeight w:val="284"/>
                    </w:trPr>
                    <w:tc>
                      <w:tcPr>
                        <w:tcW w:w="282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12938B94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15E7080" w14:textId="77777777" w:rsidR="003E60B9" w:rsidRDefault="00127BAB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20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F0EC021" w14:textId="77777777" w:rsidR="003E60B9" w:rsidRPr="0086685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1204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3EDA5D4" w14:textId="77777777" w:rsidR="003E60B9" w:rsidRPr="00E85DF1" w:rsidRDefault="00786000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NP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EFF88CF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C306264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4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73B4D1A" w14:textId="374D4B4C" w:rsidR="003E60B9" w:rsidRPr="00E85DF1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0,078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909AFD0" w14:textId="77777777" w:rsidR="003E60B9" w:rsidRPr="00E85DF1" w:rsidRDefault="00127BAB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5</w:t>
                        </w:r>
                        <w:r w:rsidR="00CE6ACC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,000</w:t>
                        </w:r>
                      </w:p>
                    </w:tc>
                    <w:tc>
                      <w:tcPr>
                        <w:tcW w:w="566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3AAC8CF" w14:textId="0B569268" w:rsidR="003E60B9" w:rsidRPr="00E85DF1" w:rsidRDefault="006B4AFD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0,120</w:t>
                        </w:r>
                      </w:p>
                    </w:tc>
                    <w:tc>
                      <w:tcPr>
                        <w:tcW w:w="358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9E6659F" w14:textId="77777777" w:rsidR="003E60B9" w:rsidRPr="00E85DF1" w:rsidRDefault="00127BAB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  <w:r w:rsidR="00CE6ACC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,000</w:t>
                        </w:r>
                      </w:p>
                    </w:tc>
                    <w:tc>
                      <w:tcPr>
                        <w:tcW w:w="400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6D555FC" w14:textId="5EE35173" w:rsidR="003E60B9" w:rsidRPr="00E85DF1" w:rsidRDefault="00902486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0,0009</w:t>
                        </w:r>
                      </w:p>
                    </w:tc>
                    <w:tc>
                      <w:tcPr>
                        <w:tcW w:w="24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1507A7D" w14:textId="0EB925F2" w:rsidR="003E60B9" w:rsidRPr="00E85DF1" w:rsidRDefault="00902486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0,0564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777F45C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FE65D49" w14:textId="77777777" w:rsidR="003E60B9" w:rsidRPr="00E85DF1" w:rsidRDefault="003E60B9" w:rsidP="003E60B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</w:tbl>
                <w:p w14:paraId="63199355" w14:textId="77777777" w:rsidR="002C4633" w:rsidRDefault="002C4633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  <w:bookmarkEnd w:id="0"/>
                <w:p w14:paraId="67361385" w14:textId="77777777" w:rsidR="007E0E01" w:rsidRDefault="007E0E01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br w:type="page"/>
                  </w:r>
                </w:p>
                <w:p w14:paraId="2097C7E2" w14:textId="77777777" w:rsidR="000A2CB5" w:rsidRDefault="000A2CB5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"/>
                    <w:gridCol w:w="645"/>
                    <w:gridCol w:w="648"/>
                    <w:gridCol w:w="956"/>
                    <w:gridCol w:w="237"/>
                    <w:gridCol w:w="1096"/>
                    <w:gridCol w:w="182"/>
                    <w:gridCol w:w="835"/>
                    <w:gridCol w:w="251"/>
                    <w:gridCol w:w="1827"/>
                    <w:gridCol w:w="1041"/>
                    <w:gridCol w:w="77"/>
                    <w:gridCol w:w="1555"/>
                    <w:gridCol w:w="179"/>
                    <w:gridCol w:w="1120"/>
                    <w:gridCol w:w="1213"/>
                    <w:gridCol w:w="44"/>
                    <w:gridCol w:w="351"/>
                    <w:gridCol w:w="398"/>
                    <w:gridCol w:w="884"/>
                    <w:gridCol w:w="565"/>
                    <w:gridCol w:w="693"/>
                  </w:tblGrid>
                  <w:tr w:rsidR="000A2CB5" w:rsidRPr="00C6338B" w14:paraId="65B32633" w14:textId="77777777" w:rsidTr="00126665">
                    <w:trPr>
                      <w:trHeight w:val="284"/>
                    </w:trPr>
                    <w:tc>
                      <w:tcPr>
                        <w:tcW w:w="997" w:type="pct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9DBF886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bookmarkStart w:id="1" w:name="_Hlk356677"/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1. Išleistuvo kodas</w:t>
                        </w:r>
                      </w:p>
                    </w:tc>
                    <w:tc>
                      <w:tcPr>
                        <w:tcW w:w="750" w:type="pct"/>
                        <w:gridSpan w:val="4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6DA1B34" w14:textId="77777777" w:rsidR="000A2CB5" w:rsidRPr="005C7EF5" w:rsidRDefault="005C7EF5" w:rsidP="005C7EF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1210152</w:t>
                        </w:r>
                      </w:p>
                    </w:tc>
                    <w:tc>
                      <w:tcPr>
                        <w:tcW w:w="663" w:type="pct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8524A5E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2. NVĮ kodas</w:t>
                        </w:r>
                      </w:p>
                    </w:tc>
                    <w:tc>
                      <w:tcPr>
                        <w:tcW w:w="2590" w:type="pct"/>
                        <w:gridSpan w:val="12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7FBE5FF" w14:textId="77777777" w:rsidR="000A2CB5" w:rsidRPr="005C7EF5" w:rsidRDefault="005C7EF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5C7EF5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3210105</w:t>
                        </w:r>
                      </w:p>
                    </w:tc>
                  </w:tr>
                  <w:tr w:rsidR="00126665" w:rsidRPr="00C6338B" w14:paraId="6D45A47E" w14:textId="77777777" w:rsidTr="006C20D7">
                    <w:trPr>
                      <w:trHeight w:val="167"/>
                    </w:trPr>
                    <w:tc>
                      <w:tcPr>
                        <w:tcW w:w="280" w:type="pct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4CD6612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Įrašo</w:t>
                        </w:r>
                      </w:p>
                      <w:p w14:paraId="76D17775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Nr.</w:t>
                        </w:r>
                        <w:r w:rsidR="001E4226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747947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412" w:type="pct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CE0C92D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3. Laikotarpis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6929EFC" w14:textId="77777777" w:rsidR="000A2CB5" w:rsidRPr="00E85DF1" w:rsidRDefault="000A2CB5" w:rsidP="000A2CB5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3.1. nuo</w:t>
                        </w:r>
                      </w:p>
                    </w:tc>
                    <w:tc>
                      <w:tcPr>
                        <w:tcW w:w="484" w:type="pct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EA0902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data, MMMM.mm.dd</w:t>
                        </w:r>
                      </w:p>
                    </w:tc>
                    <w:tc>
                      <w:tcPr>
                        <w:tcW w:w="265" w:type="pc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A6854EF" w14:textId="7E3B4A38" w:rsidR="000A2CB5" w:rsidRPr="00E85DF1" w:rsidRDefault="001E4226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20</w:t>
                        </w:r>
                        <w:r w:rsidR="00F1505C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 w:rsidR="00071668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-0</w:t>
                        </w:r>
                        <w:r w:rsidR="005307A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  <w:r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-01</w:t>
                        </w:r>
                      </w:p>
                    </w:tc>
                    <w:tc>
                      <w:tcPr>
                        <w:tcW w:w="663" w:type="pct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F8F5268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4. Nuotekų kiekis,</w:t>
                        </w:r>
                      </w:p>
                      <w:p w14:paraId="085923BF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tūkst. m</w:t>
                        </w:r>
                        <w:r w:rsidRPr="00E85DF1">
                          <w:rPr>
                            <w:rFonts w:eastAsia="Times New Roman" w:cs="Times New Roman Bold"/>
                            <w:sz w:val="20"/>
                            <w:szCs w:val="20"/>
                            <w:vertAlign w:val="superscript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332" w:type="pct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EBD0032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13BD65A5" w14:textId="070A6D19" w:rsidR="000A2CB5" w:rsidRPr="005C7EF5" w:rsidRDefault="00421D82" w:rsidP="00BA1D0B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ind w:firstLine="312"/>
                          <w:jc w:val="both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17,759</w:t>
                        </w:r>
                      </w:p>
                    </w:tc>
                    <w:tc>
                      <w:tcPr>
                        <w:tcW w:w="521" w:type="pct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F1187F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5. Nuotekų</w:t>
                        </w:r>
                      </w:p>
                      <w:p w14:paraId="3345AAC3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pobūdis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12" w:space="0" w:color="000000"/>
                          <w:left w:val="single" w:sz="4" w:space="0" w:color="000000"/>
                          <w:bottom w:val="dotted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2B4C087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nereikalaujančios valymo</w:t>
                        </w:r>
                      </w:p>
                    </w:tc>
                    <w:tc>
                      <w:tcPr>
                        <w:tcW w:w="126" w:type="pct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B4AABAC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9" w:type="pct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dotted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AA8BAE7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nepakankamai išvalytos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6170C74" w14:textId="77777777" w:rsidR="000A2CB5" w:rsidRPr="005C7EF5" w:rsidRDefault="000A2CB5" w:rsidP="005C7EF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126665" w:rsidRPr="00C6338B" w14:paraId="47D5FDBF" w14:textId="77777777" w:rsidTr="006C20D7">
                    <w:trPr>
                      <w:trHeight w:val="50"/>
                    </w:trPr>
                    <w:tc>
                      <w:tcPr>
                        <w:tcW w:w="280" w:type="pct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3C45469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2" w:type="pct"/>
                        <w:gridSpan w:val="2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DE70381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0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27E5104" w14:textId="77777777" w:rsidR="000A2CB5" w:rsidRPr="00E85DF1" w:rsidRDefault="000A2CB5" w:rsidP="000A2CB5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3.2. iki</w:t>
                        </w:r>
                      </w:p>
                    </w:tc>
                    <w:tc>
                      <w:tcPr>
                        <w:tcW w:w="48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2F6E889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data, MMMM.mm.dd</w:t>
                        </w:r>
                      </w:p>
                    </w:tc>
                    <w:tc>
                      <w:tcPr>
                        <w:tcW w:w="26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543A0B0" w14:textId="35C907CC" w:rsidR="000A2CB5" w:rsidRPr="00E85DF1" w:rsidRDefault="001E4226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20</w:t>
                        </w:r>
                        <w:r w:rsidR="00F1505C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 w:rsidR="00071668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-12-31</w:t>
                        </w:r>
                      </w:p>
                    </w:tc>
                    <w:tc>
                      <w:tcPr>
                        <w:tcW w:w="663" w:type="pct"/>
                        <w:gridSpan w:val="2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E7886BC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32" w:type="pct"/>
                        <w:vMerge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0D5AB72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1" w:type="pct"/>
                        <w:gridSpan w:val="2"/>
                        <w:vMerge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01F0364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0D1D80A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išvalytos iki nustatytų normų</w:t>
                        </w:r>
                      </w:p>
                    </w:tc>
                    <w:tc>
                      <w:tcPr>
                        <w:tcW w:w="126" w:type="pct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D59C0C3" w14:textId="77777777" w:rsidR="000A2CB5" w:rsidRPr="0010781D" w:rsidRDefault="0010781D" w:rsidP="0010781D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  <w:t>X</w:t>
                        </w:r>
                      </w:p>
                    </w:tc>
                    <w:tc>
                      <w:tcPr>
                        <w:tcW w:w="589" w:type="pct"/>
                        <w:gridSpan w:val="3"/>
                        <w:tcBorders>
                          <w:top w:val="dotted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744DD78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nevalytos</w:t>
                        </w:r>
                      </w:p>
                    </w:tc>
                    <w:tc>
                      <w:tcPr>
                        <w:tcW w:w="221" w:type="pct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7F11C43" w14:textId="77777777" w:rsidR="000A2CB5" w:rsidRPr="00E85DF1" w:rsidRDefault="000A2CB5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4A162E" w:rsidRPr="00C6338B" w14:paraId="4C946AB1" w14:textId="77777777" w:rsidTr="00126665">
                    <w:trPr>
                      <w:trHeight w:val="227"/>
                    </w:trPr>
                    <w:tc>
                      <w:tcPr>
                        <w:tcW w:w="280" w:type="pct"/>
                        <w:vMerge w:val="restar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7746632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4720" w:type="pct"/>
                        <w:gridSpan w:val="21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478175E3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ind w:firstLine="312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zh-CN"/>
                          </w:rPr>
                          <w:t>6. Teršalai (parametrai)</w:t>
                        </w:r>
                      </w:p>
                    </w:tc>
                  </w:tr>
                  <w:tr w:rsidR="00BD6167" w:rsidRPr="00C6338B" w14:paraId="781F41F5" w14:textId="77777777" w:rsidTr="00126665">
                    <w:trPr>
                      <w:trHeight w:val="2046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4CDF159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LT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BB0D680" w14:textId="77777777" w:rsidR="004A162E" w:rsidRPr="00E85DF1" w:rsidRDefault="004A162E" w:rsidP="000A2CB5">
                        <w:pPr>
                          <w:tabs>
                            <w:tab w:val="left" w:pos="5177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  <w:t>6.1.</w:t>
                        </w:r>
                      </w:p>
                      <w:p w14:paraId="6A21A704" w14:textId="77777777" w:rsidR="004A162E" w:rsidRPr="00E85DF1" w:rsidRDefault="004A162E" w:rsidP="000A2CB5">
                        <w:pPr>
                          <w:tabs>
                            <w:tab w:val="left" w:pos="5177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  <w:t>Eil. Nr.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8113F56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6.2. kodas</w:t>
                        </w:r>
                      </w:p>
                      <w:p w14:paraId="38B79BE3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76E41E8A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2874947D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B7138BC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6.3. pavadinimas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19A360C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6.4. matavimo vnt.</w:t>
                        </w:r>
                      </w:p>
                      <w:p w14:paraId="74185B93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657E01D9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E19CDF4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6.5. vidutinė metinė (laikotarpio) koncentracija prieš valymą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EFEE79A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6.6. vidutinė</w:t>
                        </w:r>
                      </w:p>
                      <w:p w14:paraId="0407D03F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metinė (laikotarpio) koncentracija išleidžiamose nuotekose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ACCB76F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6.7. vidutinė metinė LK </w:t>
                        </w:r>
                      </w:p>
                      <w:p w14:paraId="5AA60027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trike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D60C869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6.8. didžiausia</w:t>
                        </w:r>
                      </w:p>
                      <w:p w14:paraId="74F541BA" w14:textId="77777777" w:rsidR="004A162E" w:rsidRPr="00E85DF1" w:rsidRDefault="004A162E" w:rsidP="000A2CB5">
                        <w:pPr>
                          <w:tabs>
                            <w:tab w:val="left" w:pos="5175"/>
                          </w:tabs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momentinė</w:t>
                        </w:r>
                      </w:p>
                      <w:p w14:paraId="7FE777C0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arba vid. paros mėginio</w:t>
                        </w:r>
                        <w:r w:rsidRPr="00E85DF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 xml:space="preserve"> koncentracija išleidžiamose nuotekose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DE9F244" w14:textId="77777777" w:rsidR="004A162E" w:rsidRPr="00E85DF1" w:rsidRDefault="004A162E" w:rsidP="00160760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trike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6.9. momentinė arba vidutinio paros mėginio LK 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2FFFBBC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6.10. faktinis</w:t>
                        </w:r>
                      </w:p>
                      <w:p w14:paraId="71693DD3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kiekis išleidžiamose nuotekose, t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D75C262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6.11. metinė LT,</w:t>
                        </w:r>
                      </w:p>
                      <w:p w14:paraId="59AF17D2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</w:t>
                        </w:r>
                      </w:p>
                      <w:p w14:paraId="2D31B49F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trike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6EB0FBA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6.12. paros</w:t>
                        </w:r>
                      </w:p>
                      <w:p w14:paraId="62C735D9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LT,</w:t>
                        </w:r>
                      </w:p>
                      <w:p w14:paraId="0F69B986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t</w:t>
                        </w:r>
                      </w:p>
                      <w:p w14:paraId="65FF0E89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4DD9B34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6.13. išvalymo</w:t>
                        </w:r>
                      </w:p>
                      <w:p w14:paraId="4497CFEA" w14:textId="77777777" w:rsidR="004A162E" w:rsidRPr="00E85DF1" w:rsidRDefault="004A162E" w:rsidP="000A2CB5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efektyvumas,</w:t>
                        </w:r>
                      </w:p>
                      <w:p w14:paraId="0F101C6D" w14:textId="77777777" w:rsidR="004A162E" w:rsidRPr="00E85DF1" w:rsidRDefault="004A162E" w:rsidP="000A2CB5">
                        <w:pPr>
                          <w:suppressAutoHyphens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sz w:val="20"/>
                            <w:szCs w:val="20"/>
                            <w:lang w:eastAsia="lt-LT"/>
                          </w:rPr>
                        </w:pPr>
                        <w:r w:rsidRPr="00E85DF1">
                          <w:rPr>
                            <w:rFonts w:eastAsia="Times New Roman" w:cs="Times New Roman"/>
                            <w:sz w:val="20"/>
                            <w:szCs w:val="20"/>
                            <w:lang w:eastAsia="zh-CN"/>
                          </w:rPr>
                          <w:t>%“;</w:t>
                        </w:r>
                      </w:p>
                    </w:tc>
                  </w:tr>
                  <w:tr w:rsidR="001C5DC9" w:rsidRPr="00C6338B" w14:paraId="458419CC" w14:textId="77777777" w:rsidTr="0051768E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62325554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000652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A34BF96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1001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4A6CF76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pH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E719FE9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8107068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9B5198D" w14:textId="01D52E14" w:rsidR="001C5DC9" w:rsidRPr="00E85DF1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7,825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A212E8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BBC4292" w14:textId="774F09CB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7,900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052B148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F67F39E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F9D3C9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83E824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1181FAD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6C30622B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7DE7AF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D1FC64C" w14:textId="77777777" w:rsidR="001C5DC9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7071B91" w14:textId="77777777" w:rsidR="001C5DC9" w:rsidRPr="0086685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6685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1003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6B947DE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BDS</w:t>
                        </w:r>
                        <w:r w:rsidRPr="00A14B55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D06E059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mgO</w:t>
                        </w:r>
                        <w:r w:rsidRPr="00A14B55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BD981DB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257B25B" w14:textId="24BBFE74" w:rsidR="001C5DC9" w:rsidRPr="002741DB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0,863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9623A61" w14:textId="394EB153" w:rsidR="001C5DC9" w:rsidRPr="00E85DF1" w:rsidRDefault="00A2599F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23,000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866759B" w14:textId="2A523579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0,930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DBA7107" w14:textId="3128F6DC" w:rsidR="001C5DC9" w:rsidRPr="00E85DF1" w:rsidRDefault="00A2599F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34,000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48F22CF" w14:textId="61B53BD9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0,0153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2375669" w14:textId="6F42D934" w:rsidR="001C5DC9" w:rsidRPr="00E85DF1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0,4085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FFAD3B0" w14:textId="77777777" w:rsidR="001C5DC9" w:rsidRPr="00E85DF1" w:rsidRDefault="00FA46FE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497BCBD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65F0B5BB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1732FEB7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A6265F5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BEE39AD" w14:textId="77777777" w:rsidR="001C5DC9" w:rsidRPr="0086685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6685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1004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D277B3E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SM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EAFA16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2CF1EB7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EDA44D3" w14:textId="59A5DF4F" w:rsidR="001C5DC9" w:rsidRPr="002741DB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7,800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68F0D52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30,000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8FEE53F" w14:textId="6DE929DA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15,000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5AD6F4B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50,000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99335B5" w14:textId="0DE53E2F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0,1385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F805A10" w14:textId="072C1660" w:rsidR="001C5DC9" w:rsidRPr="00E85DF1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0,5328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A0BF494" w14:textId="79111EBA" w:rsidR="001C5DC9" w:rsidRDefault="00F1505C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7B2804D" w14:textId="20D4B7D7" w:rsidR="001C5DC9" w:rsidRDefault="00F1505C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527E694A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5E78A3C5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52F986D" w14:textId="77777777" w:rsidR="001C5DC9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DF781F7" w14:textId="64E68785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10</w:t>
                        </w:r>
                        <w:r w:rsidR="00421D82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B419794" w14:textId="7B78479C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ChDS</w:t>
                        </w:r>
                        <w:r w:rsidR="00421D82" w:rsidRPr="00421D82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Mn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E60E11B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mgO</w:t>
                        </w:r>
                        <w:r w:rsidRPr="00A14B55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vertAlign w:val="subscript"/>
                            <w:lang w:eastAsia="zh-CN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5A8A891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257A1C2" w14:textId="0C9EF2B5" w:rsidR="001C5DC9" w:rsidRPr="002741DB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0,713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6E57C9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CE8D8DC" w14:textId="6F7F641B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0,780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BD45860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C4F164B" w14:textId="43ED65DE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0,0127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11716A9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DCD1BF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0B608DA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5256F555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569A0A68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E8E1F68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D57BAA3" w14:textId="77777777" w:rsidR="001C5DC9" w:rsidRPr="0086685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66851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1204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99FE1C0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NP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5A430C1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6EF4A30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4FDC064" w14:textId="7E7C7966" w:rsidR="001C5DC9" w:rsidRPr="002741DB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0,090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5CABBEE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5,000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D988031" w14:textId="7F5B0FB4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0,160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E7A8C67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7,000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E691287" w14:textId="7EFFEEBE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0,0016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FF886FC" w14:textId="0B55585A" w:rsidR="001C5DC9" w:rsidRPr="00E85DF1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0,0888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C5F1F07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8363332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6B678D67" w14:textId="77777777" w:rsidTr="0051768E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6D0E9492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6684F2" w14:textId="77777777" w:rsidR="001C5DC9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F0724EF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4001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020C9AF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Sn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4E5DE9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1985006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B42B4E1" w14:textId="4B084217" w:rsidR="001C5DC9" w:rsidRPr="002741DB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0,000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9220654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1,000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959AD0B" w14:textId="5591EBE1" w:rsidR="001C5DC9" w:rsidRPr="00E85DF1" w:rsidRDefault="00421D82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0504162" w14:textId="611F1BC4" w:rsidR="001C5DC9" w:rsidRPr="00E85DF1" w:rsidRDefault="008D6FE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 w:rsidR="001C5DC9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,000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E923E5" w14:textId="48BF6C98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0,0000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812D31E" w14:textId="0D667AF9" w:rsidR="001C5DC9" w:rsidRPr="00E85DF1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0,0178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53A1850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0C39CEB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7CA95AD5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EA8A4CC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6C71F92" w14:textId="77777777" w:rsidR="001C5DC9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012E873" w14:textId="77777777" w:rsidR="001C5DC9" w:rsidRPr="004B5D47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  <w:r w:rsidRPr="004B5D47"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  <w:t>4002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06C5766" w14:textId="77777777" w:rsidR="001C5DC9" w:rsidRPr="004B5D47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  <w:r w:rsidRPr="004B5D47"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  <w:t>Al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761B2CE" w14:textId="77777777" w:rsidR="001C5DC9" w:rsidRPr="004B5D47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  <w:r w:rsidRPr="004B5D47"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A155F02" w14:textId="77777777" w:rsidR="001C5DC9" w:rsidRPr="004B5D47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  <w:r w:rsidRPr="004B5D47"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0EA7EDB" w14:textId="272AE5E0" w:rsidR="001C5DC9" w:rsidRPr="002741DB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0,090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F117B10" w14:textId="77777777" w:rsidR="001C5DC9" w:rsidRPr="002741DB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</w:pPr>
                        <w:r w:rsidRPr="002741DB"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0,500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CAAF70C" w14:textId="5D6741E1" w:rsidR="001C5DC9" w:rsidRPr="002741DB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0,180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5D43FEF" w14:textId="6120C355" w:rsidR="001C5DC9" w:rsidRPr="002741DB" w:rsidRDefault="008D6FE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1</w:t>
                        </w:r>
                        <w:r w:rsidR="001C5DC9" w:rsidRPr="002741DB"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,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</w:t>
                        </w:r>
                        <w:r w:rsidR="001C5DC9" w:rsidRPr="002741DB"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AA56CA0" w14:textId="04805061" w:rsidR="001C5DC9" w:rsidRPr="00FA46FE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0,0016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744DD77" w14:textId="79EC2A37" w:rsidR="001C5DC9" w:rsidRPr="00FA46FE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0,0089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7F0DF91" w14:textId="77777777" w:rsidR="001C5DC9" w:rsidRPr="004B5D47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EBDA67F" w14:textId="77777777" w:rsidR="001C5DC9" w:rsidRPr="004B5D47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510F1D17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020AB63B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FFDB45F" w14:textId="7B95F337" w:rsidR="001C5DC9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2FD9C07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4006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6579F46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Zn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A85F51A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018DAE3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491F448" w14:textId="7274C927" w:rsidR="001C5DC9" w:rsidRPr="002741DB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0,141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E554261" w14:textId="77777777" w:rsidR="001C5DC9" w:rsidRPr="00E85DF1" w:rsidRDefault="002741D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0,400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7E03D03" w14:textId="509264FB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0,208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091514B" w14:textId="344055C0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</w:t>
                        </w:r>
                        <w:r w:rsidR="008D6FE7"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8</w:t>
                        </w: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E85C60" w14:textId="713099BA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0,0025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A2C9635" w14:textId="57649ACC" w:rsidR="001C5DC9" w:rsidRPr="00FA46FE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sz w:val="20"/>
                            <w:szCs w:val="20"/>
                            <w:lang w:eastAsia="zh-CN"/>
                          </w:rPr>
                          <w:t>0,0071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B8B4618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90CF491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64351F8D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4BDBE0F5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D51FC88" w14:textId="1F621905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D51CBF7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4016</w:t>
                        </w: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60AA56A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Cu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1788F74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mg/l</w:t>
                        </w: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924149C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8375261" w14:textId="5857B162" w:rsidR="001C5DC9" w:rsidRPr="002741DB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0,044</w:t>
                        </w: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D6030F1" w14:textId="77777777" w:rsidR="001C5DC9" w:rsidRDefault="002741D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0,500</w:t>
                        </w: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E423351" w14:textId="6922CBA5" w:rsidR="001C5DC9" w:rsidRPr="00E85DF1" w:rsidRDefault="006C20D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0,074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CB772E3" w14:textId="54254DE5" w:rsidR="001C5DC9" w:rsidRDefault="008D6FE7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1,000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4BF1460" w14:textId="6E972C11" w:rsidR="001C5DC9" w:rsidRPr="00E85DF1" w:rsidRDefault="005F11AB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0,0008</w:t>
                        </w: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17DA3A1" w14:textId="586734B3" w:rsidR="001C5DC9" w:rsidRPr="00E85DF1" w:rsidRDefault="00712ECD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0,0089</w:t>
                        </w: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BFB41F7" w14:textId="07DDECA6" w:rsidR="001C5DC9" w:rsidRDefault="00F1505C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11E587A" w14:textId="67CC44EA" w:rsidR="001C5DC9" w:rsidRDefault="00F1505C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  <w:t>-</w:t>
                        </w:r>
                      </w:p>
                    </w:tc>
                  </w:tr>
                  <w:tr w:rsidR="001C5DC9" w:rsidRPr="00C6338B" w14:paraId="08EC538C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3CF37A64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AB1163" w14:textId="5DFE3EA3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4C6F29C" w14:textId="38A646FE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F5616E0" w14:textId="207EB9B0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4B85ECD" w14:textId="25CF65BD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019A6A2" w14:textId="16A728A8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31A4542" w14:textId="1952C04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1DFB57D" w14:textId="0C404990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E426550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4356CED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0A0A925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E85E39B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79921E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FE75674" w14:textId="77777777" w:rsidR="001C5DC9" w:rsidRPr="00E85DF1" w:rsidRDefault="001C5DC9" w:rsidP="001C5DC9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96DCC" w:rsidRPr="00C6338B" w14:paraId="31FA8570" w14:textId="77777777" w:rsidTr="001705E8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6D4DC632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BB97009" w14:textId="700F4EC3" w:rsidR="00F96DCC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40BFD7B" w14:textId="31B4618E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B084D53" w14:textId="2EF2BFCA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88B2385" w14:textId="7B88174C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CDE9242" w14:textId="42B381D1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19DF23A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362657A" w14:textId="7DB5CE2D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0DBBAF5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8A02757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3120262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4F231E9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A7175FB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DC8232E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96DCC" w:rsidRPr="00C6338B" w14:paraId="5E64104C" w14:textId="77777777" w:rsidTr="001705E8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72DDD88D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3C98246" w14:textId="0F5CC7FB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4978462" w14:textId="27D41CAC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3BE6BFB" w14:textId="0CF4D676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B4167DC" w14:textId="46CBA139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73A1713" w14:textId="3772B662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A93F790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98D29FA" w14:textId="164D884D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7902D6B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12B344A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5181F397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16AD99A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B2A9214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B32FEC2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F96DCC" w:rsidRPr="00C6338B" w14:paraId="6CC57804" w14:textId="77777777" w:rsidTr="00126665">
                    <w:trPr>
                      <w:trHeight w:val="284"/>
                    </w:trPr>
                    <w:tc>
                      <w:tcPr>
                        <w:tcW w:w="280" w:type="pct"/>
                        <w:vMerge/>
                        <w:tcBorders>
                          <w:left w:val="single" w:sz="12" w:space="0" w:color="000000"/>
                          <w:bottom w:val="single" w:sz="4" w:space="0" w:color="auto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  <w:vAlign w:val="center"/>
                      </w:tcPr>
                      <w:p w14:paraId="3FD219D0" w14:textId="77777777" w:rsidR="00F96DCC" w:rsidRPr="00E85DF1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6" w:type="pct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A35111B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0DE4320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8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9C20874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33CB1E36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4" w:type="pct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1252CFD1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DFB425F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B2DE7E3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53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2B25E434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57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67B078BA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78146F9A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39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30A66B3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2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0112AF55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1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  <w:shd w:val="clear" w:color="auto" w:fill="auto"/>
                        <w:tcMar>
                          <w:top w:w="0" w:type="dxa"/>
                          <w:left w:w="85" w:type="dxa"/>
                          <w:bottom w:w="0" w:type="dxa"/>
                          <w:right w:w="85" w:type="dxa"/>
                        </w:tcMar>
                      </w:tcPr>
                      <w:p w14:paraId="44DCFC3D" w14:textId="77777777" w:rsidR="00F96DCC" w:rsidRPr="004B5D47" w:rsidRDefault="00F96DCC" w:rsidP="00F96DCC">
                        <w:pPr>
                          <w:tabs>
                            <w:tab w:val="left" w:pos="5175"/>
                          </w:tabs>
                          <w:suppressAutoHyphens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="Times New Roman"/>
                            <w:bCs/>
                            <w:i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14:paraId="6E9A1E2C" w14:textId="77777777" w:rsidR="000A2CB5" w:rsidRDefault="000A2CB5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  <w:bookmarkEnd w:id="1"/>
                <w:p w14:paraId="29846D68" w14:textId="77777777" w:rsidR="000A2CB5" w:rsidRDefault="000A2CB5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  <w:p w14:paraId="5865E627" w14:textId="77777777" w:rsidR="000A2CB5" w:rsidRDefault="000A2CB5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  <w:p w14:paraId="583B48EC" w14:textId="77777777" w:rsidR="006A0A51" w:rsidRDefault="006A0A51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br w:type="page"/>
                  </w:r>
                </w:p>
                <w:p w14:paraId="75696F01" w14:textId="77777777" w:rsidR="000A2CB5" w:rsidRPr="00C6338B" w:rsidRDefault="00712ECD" w:rsidP="00C63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sdtContent>
            </w:sdt>
          </w:sdtContent>
        </w:sdt>
        <w:tbl>
          <w:tblPr>
            <w:tblW w:w="5000" w:type="pct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886"/>
            <w:gridCol w:w="654"/>
            <w:gridCol w:w="654"/>
            <w:gridCol w:w="956"/>
            <w:gridCol w:w="237"/>
            <w:gridCol w:w="1112"/>
            <w:gridCol w:w="175"/>
            <w:gridCol w:w="842"/>
            <w:gridCol w:w="251"/>
            <w:gridCol w:w="1833"/>
            <w:gridCol w:w="1041"/>
            <w:gridCol w:w="1558"/>
            <w:gridCol w:w="185"/>
            <w:gridCol w:w="1125"/>
            <w:gridCol w:w="1208"/>
            <w:gridCol w:w="47"/>
            <w:gridCol w:w="354"/>
            <w:gridCol w:w="408"/>
            <w:gridCol w:w="890"/>
            <w:gridCol w:w="564"/>
            <w:gridCol w:w="694"/>
          </w:tblGrid>
          <w:tr w:rsidR="000A2CB5" w:rsidRPr="00C6338B" w14:paraId="7D4D3AD1" w14:textId="77777777" w:rsidTr="00E43A88">
            <w:trPr>
              <w:trHeight w:val="284"/>
            </w:trPr>
            <w:tc>
              <w:tcPr>
                <w:tcW w:w="1005" w:type="pct"/>
                <w:gridSpan w:val="4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68D4816E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1. Išleistuvo kodas</w:t>
                </w:r>
              </w:p>
            </w:tc>
            <w:tc>
              <w:tcPr>
                <w:tcW w:w="755" w:type="pct"/>
                <w:gridSpan w:val="4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B7653C5" w14:textId="77777777" w:rsidR="000A2CB5" w:rsidRPr="007E25AB" w:rsidRDefault="007E25AB" w:rsidP="007E25AB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1210216</w:t>
                </w:r>
              </w:p>
            </w:tc>
            <w:tc>
              <w:tcPr>
                <w:tcW w:w="665" w:type="pct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45787B3E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2. NVĮ kodas</w:t>
                </w:r>
              </w:p>
            </w:tc>
            <w:tc>
              <w:tcPr>
                <w:tcW w:w="2576" w:type="pct"/>
                <w:gridSpan w:val="11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A1CC8B9" w14:textId="77777777" w:rsidR="000A2CB5" w:rsidRPr="007E25AB" w:rsidRDefault="007E25AB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3210118</w:t>
                </w:r>
              </w:p>
            </w:tc>
          </w:tr>
          <w:tr w:rsidR="000A2CB5" w:rsidRPr="00C6338B" w14:paraId="3A976BDC" w14:textId="77777777" w:rsidTr="00E43A88">
            <w:trPr>
              <w:trHeight w:val="167"/>
            </w:trPr>
            <w:tc>
              <w:tcPr>
                <w:tcW w:w="283" w:type="pct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6D66D6C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Įrašo</w:t>
                </w:r>
              </w:p>
              <w:p w14:paraId="3B3087B3" w14:textId="77777777" w:rsidR="001E4226" w:rsidRPr="00E85DF1" w:rsidRDefault="000A2CB5" w:rsidP="001E4226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Nr.</w:t>
                </w:r>
                <w:r w:rsidR="001E4226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 xml:space="preserve"> </w:t>
                </w:r>
                <w:r w:rsidR="00D81F74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4</w:t>
                </w:r>
              </w:p>
            </w:tc>
            <w:tc>
              <w:tcPr>
                <w:tcW w:w="417" w:type="pct"/>
                <w:gridSpan w:val="2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FD2B219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3. Laikotarpis</w:t>
                </w:r>
              </w:p>
            </w:tc>
            <w:tc>
              <w:tcPr>
                <w:tcW w:w="305" w:type="pct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1073B47" w14:textId="77777777" w:rsidR="000A2CB5" w:rsidRPr="00E85DF1" w:rsidRDefault="000A2CB5" w:rsidP="000A2CB5">
                <w:pPr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3.1. nuo</w:t>
                </w:r>
              </w:p>
            </w:tc>
            <w:tc>
              <w:tcPr>
                <w:tcW w:w="487" w:type="pct"/>
                <w:gridSpan w:val="3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D79F698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data, MMMM.mm.dd</w:t>
                </w:r>
              </w:p>
            </w:tc>
            <w:tc>
              <w:tcPr>
                <w:tcW w:w="268" w:type="pct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AF62352" w14:textId="4A95718B" w:rsidR="000A2CB5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20</w:t>
                </w:r>
                <w:r w:rsidR="0051768E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2</w:t>
                </w:r>
                <w:r w:rsidR="00071668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2</w:t>
                </w:r>
                <w:r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-</w:t>
                </w:r>
                <w:r w:rsidR="007E6160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01-01</w:t>
                </w:r>
              </w:p>
            </w:tc>
            <w:tc>
              <w:tcPr>
                <w:tcW w:w="665" w:type="pct"/>
                <w:gridSpan w:val="2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FB5F59A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4. Nuotekų kiekis,</w:t>
                </w:r>
              </w:p>
              <w:p w14:paraId="129BF5AE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tūkst. m</w:t>
                </w:r>
                <w:r w:rsidRPr="00E85DF1">
                  <w:rPr>
                    <w:rFonts w:eastAsia="Times New Roman" w:cs="Times New Roman Bold"/>
                    <w:sz w:val="20"/>
                    <w:szCs w:val="20"/>
                    <w:vertAlign w:val="superscript"/>
                    <w:lang w:eastAsia="zh-CN"/>
                  </w:rPr>
                  <w:t>3</w:t>
                </w:r>
              </w:p>
            </w:tc>
            <w:tc>
              <w:tcPr>
                <w:tcW w:w="332" w:type="pct"/>
                <w:vMerge w:val="restart"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42CDACC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right"/>
                  <w:textAlignment w:val="baseline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</w:p>
              <w:p w14:paraId="47D27BA2" w14:textId="67B91F83" w:rsidR="000A2CB5" w:rsidRPr="007E25AB" w:rsidRDefault="00D6567C" w:rsidP="007E25AB">
                <w:pPr>
                  <w:tabs>
                    <w:tab w:val="left" w:pos="5175"/>
                  </w:tabs>
                  <w:suppressAutoHyphens/>
                  <w:spacing w:after="0" w:line="240" w:lineRule="auto"/>
                  <w:ind w:firstLine="312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15,583</w:t>
                </w:r>
              </w:p>
            </w:tc>
            <w:tc>
              <w:tcPr>
                <w:tcW w:w="497" w:type="pct"/>
                <w:vMerge w:val="restart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0DDC02E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5. Nuotekų</w:t>
                </w:r>
              </w:p>
              <w:p w14:paraId="062285BF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pobūdis</w:t>
                </w:r>
              </w:p>
            </w:tc>
            <w:tc>
              <w:tcPr>
                <w:tcW w:w="803" w:type="pct"/>
                <w:gridSpan w:val="3"/>
                <w:tcBorders>
                  <w:top w:val="single" w:sz="12" w:space="0" w:color="000000"/>
                  <w:left w:val="single" w:sz="4" w:space="0" w:color="000000"/>
                  <w:bottom w:val="dotted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571AC8D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nereikalaujančios valymo</w:t>
                </w:r>
              </w:p>
            </w:tc>
            <w:tc>
              <w:tcPr>
                <w:tcW w:w="128" w:type="pct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4F597F5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94" w:type="pct"/>
                <w:gridSpan w:val="3"/>
                <w:tcBorders>
                  <w:top w:val="single" w:sz="12" w:space="0" w:color="000000"/>
                  <w:left w:val="single" w:sz="12" w:space="0" w:color="000000"/>
                  <w:bottom w:val="dotted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CD359DB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nepakankamai išvalytos</w:t>
                </w:r>
              </w:p>
            </w:tc>
            <w:tc>
              <w:tcPr>
                <w:tcW w:w="221" w:type="pc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32B2E2E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</w:tr>
          <w:tr w:rsidR="000A2CB5" w:rsidRPr="00C6338B" w14:paraId="030E1A34" w14:textId="77777777" w:rsidTr="00E43A88">
            <w:trPr>
              <w:trHeight w:val="50"/>
            </w:trPr>
            <w:tc>
              <w:tcPr>
                <w:tcW w:w="283" w:type="pct"/>
                <w:vMerge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E11A5E5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17" w:type="pct"/>
                <w:gridSpan w:val="2"/>
                <w:vMerge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6162D43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30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BD352D4" w14:textId="77777777" w:rsidR="000A2CB5" w:rsidRPr="00E85DF1" w:rsidRDefault="000A2CB5" w:rsidP="000A2CB5">
                <w:pPr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3.2. iki</w:t>
                </w:r>
              </w:p>
            </w:tc>
            <w:tc>
              <w:tcPr>
                <w:tcW w:w="487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51D9A01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data, MMMM.mm.dd</w:t>
                </w:r>
              </w:p>
            </w:tc>
            <w:tc>
              <w:tcPr>
                <w:tcW w:w="268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BAA1679" w14:textId="28F82366" w:rsidR="000A2CB5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20</w:t>
                </w:r>
                <w:r w:rsidR="0051768E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</w:t>
                </w:r>
                <w:r w:rsidR="00071668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-12-31</w:t>
                </w:r>
              </w:p>
            </w:tc>
            <w:tc>
              <w:tcPr>
                <w:tcW w:w="665" w:type="pct"/>
                <w:gridSpan w:val="2"/>
                <w:vMerge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72CC80C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332" w:type="pct"/>
                <w:vMerge/>
                <w:tcBorders>
                  <w:top w:val="single" w:sz="12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C032EA8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97" w:type="pct"/>
                <w:vMerge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121A2A6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803" w:type="pct"/>
                <w:gridSpan w:val="3"/>
                <w:tcBorders>
                  <w:top w:val="dotted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26975F2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išvalytos iki nustatytų normų</w:t>
                </w:r>
              </w:p>
            </w:tc>
            <w:tc>
              <w:tcPr>
                <w:tcW w:w="128" w:type="pct"/>
                <w:gridSpan w:val="2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2DEB53C" w14:textId="77777777" w:rsidR="000A2CB5" w:rsidRPr="007E25AB" w:rsidRDefault="007E25AB" w:rsidP="007E25AB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/>
                    <w:bCs/>
                    <w:sz w:val="20"/>
                    <w:szCs w:val="20"/>
                    <w:lang w:eastAsia="zh-CN"/>
                  </w:rPr>
                  <w:t>X</w:t>
                </w:r>
              </w:p>
            </w:tc>
            <w:tc>
              <w:tcPr>
                <w:tcW w:w="594" w:type="pct"/>
                <w:gridSpan w:val="3"/>
                <w:tcBorders>
                  <w:top w:val="dotted" w:sz="4" w:space="0" w:color="000000"/>
                  <w:left w:val="single" w:sz="12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4DB7CFD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nevalytos</w:t>
                </w:r>
              </w:p>
            </w:tc>
            <w:tc>
              <w:tcPr>
                <w:tcW w:w="221" w:type="pct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356C69C" w14:textId="77777777" w:rsidR="000A2CB5" w:rsidRPr="00E85DF1" w:rsidRDefault="000A2CB5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</w:tr>
          <w:tr w:rsidR="004A162E" w:rsidRPr="00C6338B" w14:paraId="07239E70" w14:textId="77777777" w:rsidTr="00E43A88">
            <w:trPr>
              <w:trHeight w:val="227"/>
            </w:trPr>
            <w:tc>
              <w:tcPr>
                <w:tcW w:w="283" w:type="pct"/>
                <w:vMerge w:val="restart"/>
                <w:tcBorders>
                  <w:top w:val="single" w:sz="4" w:space="0" w:color="000000"/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4F0FF3F6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/>
                    <w:sz w:val="20"/>
                    <w:szCs w:val="20"/>
                    <w:lang w:eastAsia="lt-LT"/>
                  </w:rPr>
                </w:pPr>
              </w:p>
            </w:tc>
            <w:tc>
              <w:tcPr>
                <w:tcW w:w="4717" w:type="pct"/>
                <w:gridSpan w:val="20"/>
                <w:tcBorders>
                  <w:top w:val="single" w:sz="12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320F119E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ind w:firstLine="312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/>
                    <w:sz w:val="20"/>
                    <w:szCs w:val="20"/>
                    <w:lang w:eastAsia="zh-CN"/>
                  </w:rPr>
                  <w:t>6. Teršalai (parametrai)</w:t>
                </w:r>
              </w:p>
            </w:tc>
          </w:tr>
          <w:tr w:rsidR="004A162E" w:rsidRPr="00C6338B" w14:paraId="0DAE806F" w14:textId="77777777" w:rsidTr="00E43A88">
            <w:trPr>
              <w:trHeight w:val="2046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7C81DF76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LT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D66BB96" w14:textId="77777777" w:rsidR="004A162E" w:rsidRPr="00E85DF1" w:rsidRDefault="004A162E" w:rsidP="000A2CB5">
                <w:pPr>
                  <w:tabs>
                    <w:tab w:val="left" w:pos="5177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  <w:t>6.1.</w:t>
                </w:r>
              </w:p>
              <w:p w14:paraId="09373DF1" w14:textId="77777777" w:rsidR="004A162E" w:rsidRPr="00E85DF1" w:rsidRDefault="004A162E" w:rsidP="000A2CB5">
                <w:pPr>
                  <w:tabs>
                    <w:tab w:val="left" w:pos="5177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  <w:t>Eil. Nr.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74FEEDD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6.2. kodas</w:t>
                </w:r>
              </w:p>
              <w:p w14:paraId="408B637C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</w:p>
              <w:p w14:paraId="3E7465A9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</w:p>
              <w:p w14:paraId="126CE787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6FAE56E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6.3. pavadinimas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240A06E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6.4. matavimo vnt.</w:t>
                </w:r>
              </w:p>
              <w:p w14:paraId="54574BFD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</w:p>
              <w:p w14:paraId="340B134F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7F094D8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6.5. vidutinė metinė (laikotarpio) koncentracija prieš valymą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38ADF76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6.6. vidutinė</w:t>
                </w:r>
              </w:p>
              <w:p w14:paraId="11AB862A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metinė (</w:t>
                </w:r>
                <w:r w:rsidRPr="008D4A37">
                  <w:rPr>
                    <w:rFonts w:eastAsia="Times New Roman" w:cs="Times New Roman"/>
                    <w:bCs/>
                    <w:sz w:val="20"/>
                    <w:szCs w:val="20"/>
                    <w:u w:val="single"/>
                    <w:lang w:eastAsia="zh-CN"/>
                  </w:rPr>
                  <w:t>laikotarpio</w:t>
                </w:r>
                <w:r w:rsidRPr="00E85DF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) koncentracija išleidžiamose nuotekose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C46B9FE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 xml:space="preserve">6.7. vidutinė metinė LK </w:t>
                </w:r>
              </w:p>
              <w:p w14:paraId="405A4314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trike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1CC2F34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6.8. didžiausia</w:t>
                </w:r>
              </w:p>
              <w:p w14:paraId="713BCF08" w14:textId="77777777" w:rsidR="004A162E" w:rsidRPr="00E85DF1" w:rsidRDefault="004A162E" w:rsidP="000A2CB5">
                <w:pPr>
                  <w:tabs>
                    <w:tab w:val="left" w:pos="5175"/>
                  </w:tabs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momentinė</w:t>
                </w:r>
              </w:p>
              <w:p w14:paraId="1E824A63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arba vid. paros mėginio</w:t>
                </w:r>
                <w:r w:rsidRPr="00E85DF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 xml:space="preserve"> koncentracija išleidžiamose nuotekose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76C81C6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 xml:space="preserve">6.9. momentinė arba vidutinio paros mėginio LK </w:t>
                </w:r>
              </w:p>
              <w:p w14:paraId="68BB392E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trike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18D9903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6.10. faktinis</w:t>
                </w:r>
              </w:p>
              <w:p w14:paraId="6033F93B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kiekis išleidžiamose nuotekose, t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4ED3110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6.11. metinė LT,</w:t>
                </w:r>
              </w:p>
              <w:p w14:paraId="5A800A7A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t</w:t>
                </w:r>
              </w:p>
              <w:p w14:paraId="7D1ED816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trike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354C82B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6.12. paros</w:t>
                </w:r>
              </w:p>
              <w:p w14:paraId="068FDCFC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LT,</w:t>
                </w:r>
              </w:p>
              <w:p w14:paraId="581D6E56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t</w:t>
                </w:r>
              </w:p>
              <w:p w14:paraId="7C1EBB52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2053013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6.13. išvalymo</w:t>
                </w:r>
              </w:p>
              <w:p w14:paraId="5C122955" w14:textId="77777777" w:rsidR="004A162E" w:rsidRPr="00E85DF1" w:rsidRDefault="004A162E" w:rsidP="000A2CB5">
                <w:pPr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efektyvumas,</w:t>
                </w:r>
              </w:p>
              <w:p w14:paraId="3FC89951" w14:textId="77777777" w:rsidR="004A162E" w:rsidRPr="00E85DF1" w:rsidRDefault="004A162E" w:rsidP="000A2CB5">
                <w:pPr>
                  <w:suppressAutoHyphens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sz w:val="20"/>
                    <w:szCs w:val="20"/>
                    <w:lang w:eastAsia="lt-LT"/>
                  </w:rPr>
                </w:pPr>
                <w:r w:rsidRPr="00E85DF1">
                  <w:rPr>
                    <w:rFonts w:eastAsia="Times New Roman" w:cs="Times New Roman"/>
                    <w:sz w:val="20"/>
                    <w:szCs w:val="20"/>
                    <w:lang w:eastAsia="zh-CN"/>
                  </w:rPr>
                  <w:t>%“;</w:t>
                </w:r>
              </w:p>
            </w:tc>
          </w:tr>
          <w:tr w:rsidR="00E43A88" w:rsidRPr="00C6338B" w14:paraId="72D3690C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7A81EB27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5272649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9F4A6BF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1001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9ADBA44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pH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8CF841F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C0C3C55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C733CA8" w14:textId="3F5A2356" w:rsidR="00E43A88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7,925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BEAC037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7DCC6E3" w14:textId="7C019B9A" w:rsidR="00E43A88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8,000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BC6C22F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3148F78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6D0B4F4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FBABD9F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A095375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530A2EF5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3371DE6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26D142B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DAB82CD" w14:textId="77777777" w:rsidR="00E43A88" w:rsidRPr="0086685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 w:rsidRPr="0086685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1003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7C5A965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BDS</w:t>
                </w:r>
                <w:r w:rsidRPr="00A14B55">
                  <w:rPr>
                    <w:rFonts w:eastAsia="Times New Roman" w:cs="Times New Roman"/>
                    <w:bCs/>
                    <w:sz w:val="20"/>
                    <w:szCs w:val="20"/>
                    <w:vertAlign w:val="subscript"/>
                    <w:lang w:eastAsia="zh-CN"/>
                  </w:rPr>
                  <w:t>7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5006700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mgO</w:t>
                </w:r>
                <w:r w:rsidRPr="00A14B55">
                  <w:rPr>
                    <w:rFonts w:eastAsia="Times New Roman" w:cs="Times New Roman"/>
                    <w:bCs/>
                    <w:sz w:val="20"/>
                    <w:szCs w:val="20"/>
                    <w:vertAlign w:val="subscript"/>
                    <w:lang w:eastAsia="zh-CN"/>
                  </w:rPr>
                  <w:t>2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B7C46A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9AEBAAD" w14:textId="1B02D466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1,650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F3C420E" w14:textId="52B4F144" w:rsidR="00E43A88" w:rsidRPr="00E85DF1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23,000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5BF10AA" w14:textId="483FBCFA" w:rsidR="00E43A88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2,000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DEF3415" w14:textId="02D46DD2" w:rsidR="00E43A88" w:rsidRPr="00E85DF1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34,000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CADD9CD" w14:textId="30CA20B7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0,0257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48974F2" w14:textId="20596A69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0,3584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8586247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1BEE2A8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5C61FDCD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48B8445F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023C268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3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6E5FE13" w14:textId="77777777" w:rsidR="00E43A88" w:rsidRPr="0086685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 w:rsidRPr="0086685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1004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0510720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SM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F8B49DD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D9D8B10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FECAE3F" w14:textId="05D397DE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9,725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5E55AAB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30,000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AD3F2F0" w14:textId="4767A100" w:rsidR="00E43A88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18,000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01BD075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50,000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618E83B" w14:textId="660A15AB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0,1515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491DD1B" w14:textId="29B6DD3B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0,4675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ADBF4BA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3486BF3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1C4416B4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365287FA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73747E2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ECD5635" w14:textId="3C781E09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10</w:t>
                </w:r>
                <w:r w:rsidR="00282A2F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11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671166E" w14:textId="0BAC152A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ChDS</w:t>
                </w:r>
                <w:r w:rsidR="00282A2F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 xml:space="preserve"> </w:t>
                </w:r>
                <w:r w:rsidR="00282A2F" w:rsidRPr="00282A2F">
                  <w:rPr>
                    <w:rFonts w:eastAsia="Times New Roman" w:cs="Times New Roman"/>
                    <w:bCs/>
                    <w:sz w:val="20"/>
                    <w:szCs w:val="20"/>
                    <w:vertAlign w:val="subscript"/>
                    <w:lang w:eastAsia="zh-CN"/>
                  </w:rPr>
                  <w:t>Mn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B765860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mgO</w:t>
                </w:r>
                <w:r w:rsidRPr="00A14B55">
                  <w:rPr>
                    <w:rFonts w:eastAsia="Times New Roman" w:cs="Times New Roman"/>
                    <w:bCs/>
                    <w:sz w:val="20"/>
                    <w:szCs w:val="20"/>
                    <w:vertAlign w:val="subscript"/>
                    <w:lang w:eastAsia="zh-CN"/>
                  </w:rPr>
                  <w:t>2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629094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F54ED2A" w14:textId="4ACDEA90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1,523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81B22F9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4198592" w14:textId="0214F481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1,600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226071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7EA90B0" w14:textId="4F0712B9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0,0237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CBD84AF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D97F1C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922848E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6BCB57AB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7B27A611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B1AE099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5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1272254" w14:textId="77777777" w:rsidR="00E43A88" w:rsidRPr="0086685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 w:rsidRPr="00866851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1204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55CB4B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NP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08D1C1A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07C12EB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2EEBCC7" w14:textId="5546D060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0,070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BCCFE6C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5,000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249772A" w14:textId="7BAA583D" w:rsidR="00E43A88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0,130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76D3889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7,000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41EB50B" w14:textId="025CCED8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0,0011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914263B" w14:textId="15C844F2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0,0779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50BB15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C9E9BC9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7FEBC497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72EF197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9B06B5A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6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0135168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4001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026EA55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Sn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FF899C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F2FDAB5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9E617D0" w14:textId="44CDB159" w:rsidR="00E43A88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B2C5A08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1,000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F86CC14" w14:textId="774CD5BA" w:rsidR="00E43A88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1502009" w14:textId="7072FC40" w:rsidR="00E43A88" w:rsidRDefault="000D7F30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2</w:t>
                </w:r>
                <w:r w:rsidR="00E43A88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,000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9E9F461" w14:textId="4F2FED89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0,0000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F50F180" w14:textId="355F99D6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0,0156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F4D812F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B61BF11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5B3673A4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12E1D7C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D1EED89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7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68BAC96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4002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768CE3B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Al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ABCA22B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1A64BAC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3B1EF95" w14:textId="194EA8C9" w:rsidR="00E43A88" w:rsidRPr="00E43A88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0,145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C4108C3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0,500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5F9EE52" w14:textId="07013018" w:rsidR="00E43A88" w:rsidRPr="00E43A88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0,360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0386C38" w14:textId="5FF42E2D" w:rsidR="00E43A88" w:rsidRPr="00E43A88" w:rsidRDefault="000D7F30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1</w:t>
                </w:r>
                <w:r w:rsidR="00E43A88"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,</w:t>
                </w:r>
                <w:r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</w:t>
                </w:r>
                <w:r w:rsidR="00E43A88"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F9C9587" w14:textId="59E33467" w:rsidR="00E43A88" w:rsidRPr="00E43A88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0,0023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5215F8A" w14:textId="7C4929C0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0,0078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C5B28F1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03E9066" w14:textId="77777777" w:rsidR="00E43A88" w:rsidRP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</w:pPr>
                <w:r w:rsidRPr="00E43A88">
                  <w:rPr>
                    <w:rFonts w:eastAsia="Times New Roman" w:cs="Times New Roman"/>
                    <w:bCs/>
                    <w:i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6465B794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52FF4B9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702F695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8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7BA841A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4004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96AA859" w14:textId="0DD7A6E3" w:rsidR="00E43A88" w:rsidRPr="00C81E42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Cr</w:t>
                </w:r>
                <w:r w:rsidR="00C81E42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 xml:space="preserve"> </w:t>
                </w:r>
                <w:r w:rsidR="00C81E42">
                  <w:rPr>
                    <w:rFonts w:eastAsia="Times New Roman" w:cs="Times New Roman"/>
                    <w:bCs/>
                    <w:sz w:val="16"/>
                    <w:szCs w:val="16"/>
                    <w:lang w:eastAsia="zh-CN"/>
                  </w:rPr>
                  <w:t>bendr.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BC91C1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D46D227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0F9066C" w14:textId="330BE76F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0,001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C78386C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0,500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B196340" w14:textId="47CC6346" w:rsidR="00E43A88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0,007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80143D2" w14:textId="0494876D" w:rsidR="00E43A88" w:rsidRPr="00E85DF1" w:rsidRDefault="000D7F30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</w:t>
                </w:r>
                <w:r w:rsidR="00E43A88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,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</w:t>
                </w:r>
                <w:r w:rsidR="00E43A88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393CAA0" w14:textId="52BB3670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0,0000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7D10EDA" w14:textId="08397D3A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0,0078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A3399EA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8A45BE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76E3A50E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2D4097BC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209E183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9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01D2CBD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4006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A4A39CF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Zn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C988A72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30425DD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12D38DF" w14:textId="48D7CF74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0,121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EEB9596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0,400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ED66C6A" w14:textId="7E7AF40A" w:rsidR="00146FE2" w:rsidRPr="00E85DF1" w:rsidRDefault="00B9535B" w:rsidP="00146FE2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0,162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309FEF1" w14:textId="3E4362AD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</w:t>
                </w:r>
                <w:r w:rsidR="000D7F30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8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186349F" w14:textId="02EEBC7B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0,0019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49DA622" w14:textId="4B12F6FB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0,0062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EFB2F41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550C6B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37368368" w14:textId="77777777" w:rsidTr="00E43A88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163FF6BC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EE94C76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10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7270D41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4016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0344DE8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Cu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19D8836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37F4BAC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586C6F9" w14:textId="06D0A90E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0,039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E8C0EDB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0,500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E22BD94" w14:textId="3E76019A" w:rsidR="00E43A88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0,083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5CF9E52" w14:textId="0FC28A11" w:rsidR="00E43A88" w:rsidRPr="00E85DF1" w:rsidRDefault="000D7F30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</w:t>
                </w:r>
                <w:r w:rsidR="00E43A88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,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</w:t>
                </w:r>
                <w:r w:rsidR="00E43A88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8F99B8A" w14:textId="08C72CD6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0,0006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AD0B840" w14:textId="7A3A2754" w:rsidR="00E43A88" w:rsidRPr="00C81E42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0,0078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4395526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6849434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-</w:t>
                </w:r>
              </w:p>
            </w:tc>
          </w:tr>
          <w:tr w:rsidR="00E43A88" w:rsidRPr="00C6338B" w14:paraId="6BA39A6D" w14:textId="77777777" w:rsidTr="00D6567C">
            <w:trPr>
              <w:trHeight w:val="284"/>
            </w:trPr>
            <w:tc>
              <w:tcPr>
                <w:tcW w:w="283" w:type="pct"/>
                <w:vMerge/>
                <w:tcBorders>
                  <w:left w:val="single" w:sz="12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415BF191" w14:textId="77777777" w:rsidR="00E43A88" w:rsidRPr="00E85DF1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F4F17C5" w14:textId="3641E966" w:rsidR="00E43A88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11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84FE771" w14:textId="37C17096" w:rsidR="00E43A88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4012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C6E8BBA" w14:textId="5C905BB2" w:rsidR="00E43A88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Ni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7F348D2" w14:textId="1D003F61" w:rsidR="00E43A88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B3D697E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E04F25E" w14:textId="1A97F313" w:rsidR="00E43A88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0,009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ED2FA0E" w14:textId="1CDD8395" w:rsidR="00E43A88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0,200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7ECFD93A" w14:textId="68B95658" w:rsidR="00E43A88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0,021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6CD86E0" w14:textId="1CDC11BF" w:rsidR="00E43A88" w:rsidRDefault="001D4E7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</w:t>
                </w:r>
                <w:r w:rsidR="000D7F30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</w:t>
                </w: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5BBFC25" w14:textId="5F5F8720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0,0001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7C4D6D4" w14:textId="743B9AF4" w:rsidR="00E43A88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0,0031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572767C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13382301" w14:textId="77777777" w:rsidR="00E43A88" w:rsidRDefault="00E43A88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</w:tr>
          <w:tr w:rsidR="00D6567C" w:rsidRPr="00C6338B" w14:paraId="7521EA88" w14:textId="77777777" w:rsidTr="00E43A88">
            <w:trPr>
              <w:trHeight w:val="284"/>
            </w:trPr>
            <w:tc>
              <w:tcPr>
                <w:tcW w:w="283" w:type="pct"/>
                <w:tcBorders>
                  <w:left w:val="single" w:sz="12" w:space="0" w:color="000000"/>
                  <w:bottom w:val="single" w:sz="4" w:space="0" w:color="auto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  <w:vAlign w:val="center"/>
              </w:tcPr>
              <w:p w14:paraId="02B04896" w14:textId="77777777" w:rsidR="00D6567C" w:rsidRPr="00E85DF1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FDD5D16" w14:textId="3BF34575" w:rsidR="00D6567C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12</w:t>
                </w:r>
              </w:p>
            </w:tc>
            <w:tc>
              <w:tcPr>
                <w:tcW w:w="20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A48F07C" w14:textId="5BD2757E" w:rsidR="00D6567C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4014</w:t>
                </w:r>
              </w:p>
            </w:tc>
            <w:tc>
              <w:tcPr>
                <w:tcW w:w="38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B3E8735" w14:textId="6E798B4D" w:rsidR="00D6567C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both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Pb</w:t>
                </w:r>
              </w:p>
            </w:tc>
            <w:tc>
              <w:tcPr>
                <w:tcW w:w="35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8D5E501" w14:textId="5DF94326" w:rsidR="00D6567C" w:rsidRDefault="0012380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mg</w:t>
                </w:r>
                <w:r w:rsidR="00D6567C"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/l</w:t>
                </w:r>
              </w:p>
            </w:tc>
            <w:tc>
              <w:tcPr>
                <w:tcW w:w="404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00BF2EA9" w14:textId="77777777" w:rsidR="00D6567C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585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16DADF6" w14:textId="7D57B371" w:rsidR="00D6567C" w:rsidRDefault="00C57433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0,003</w:t>
                </w:r>
              </w:p>
            </w:tc>
            <w:tc>
              <w:tcPr>
                <w:tcW w:w="332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7B7826C" w14:textId="7D371A40" w:rsidR="00D6567C" w:rsidRDefault="00C57433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0,100</w:t>
                </w:r>
              </w:p>
            </w:tc>
            <w:tc>
              <w:tcPr>
                <w:tcW w:w="556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46133630" w14:textId="25A4F7DF" w:rsidR="00D6567C" w:rsidRPr="00E85DF1" w:rsidRDefault="00B9535B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0,008</w:t>
                </w:r>
              </w:p>
            </w:tc>
            <w:tc>
              <w:tcPr>
                <w:tcW w:w="35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A1297D1" w14:textId="2757CF1A" w:rsidR="00D6567C" w:rsidRDefault="000D7F30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0,200</w:t>
                </w:r>
              </w:p>
            </w:tc>
            <w:tc>
              <w:tcPr>
                <w:tcW w:w="40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66571899" w14:textId="456094CD" w:rsidR="00D6567C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0,0000</w:t>
                </w:r>
              </w:p>
            </w:tc>
            <w:tc>
              <w:tcPr>
                <w:tcW w:w="243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36578019" w14:textId="49274334" w:rsidR="00D6567C" w:rsidRPr="00E85DF1" w:rsidRDefault="00DC3B0A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  <w:r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  <w:t>0,0016</w:t>
                </w:r>
              </w:p>
            </w:tc>
            <w:tc>
              <w:tcPr>
                <w:tcW w:w="284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55DA02BE" w14:textId="77777777" w:rsidR="00D6567C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401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85" w:type="dxa"/>
                </w:tcMar>
              </w:tcPr>
              <w:p w14:paraId="27A80DB0" w14:textId="77777777" w:rsidR="00D6567C" w:rsidRDefault="00D6567C" w:rsidP="00E43A88">
                <w:pPr>
                  <w:tabs>
                    <w:tab w:val="left" w:pos="5175"/>
                  </w:tabs>
                  <w:suppressAutoHyphens/>
                  <w:snapToGrid w:val="0"/>
                  <w:spacing w:after="0" w:line="240" w:lineRule="auto"/>
                  <w:jc w:val="center"/>
                  <w:textAlignment w:val="baseline"/>
                  <w:rPr>
                    <w:rFonts w:eastAsia="Times New Roman" w:cs="Times New Roman"/>
                    <w:bCs/>
                    <w:sz w:val="20"/>
                    <w:szCs w:val="20"/>
                    <w:lang w:eastAsia="zh-CN"/>
                  </w:rPr>
                </w:pPr>
              </w:p>
            </w:tc>
          </w:tr>
        </w:tbl>
        <w:p w14:paraId="7E684938" w14:textId="77777777" w:rsidR="00C6338B" w:rsidRPr="00E43A88" w:rsidRDefault="00C6338B" w:rsidP="00C6338B">
          <w:pPr>
            <w:spacing w:after="0" w:line="240" w:lineRule="auto"/>
            <w:rPr>
              <w:rFonts w:ascii="Times New Roman" w:eastAsia="Times New Roman" w:hAnsi="Times New Roman" w:cs="Times New Roman"/>
              <w:iCs/>
              <w:sz w:val="24"/>
              <w:szCs w:val="20"/>
            </w:rPr>
          </w:pPr>
        </w:p>
        <w:sdt>
          <w:sdtPr>
            <w:rPr>
              <w:rFonts w:eastAsia="Times New Roman" w:cs="Times New Roman"/>
            </w:rPr>
            <w:alias w:val="4 pr. 9 p."/>
            <w:tag w:val="part_3126076ffcd54dc4a6d8f1a18db944fd"/>
            <w:id w:val="530232070"/>
          </w:sdtPr>
          <w:sdtEndPr>
            <w:rPr>
              <w:rFonts w:ascii="Times New Roman" w:hAnsi="Times New Roman"/>
              <w:sz w:val="24"/>
              <w:szCs w:val="20"/>
            </w:rPr>
          </w:sdtEndPr>
          <w:sdtContent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4 pr. 9.2 p."/>
                <w:tag w:val="part_d363b2b55b2d47dc864844c59a66f262"/>
                <w:id w:val="211927333"/>
              </w:sdtPr>
              <w:sdtEndPr/>
              <w:sdtContent>
                <w:p w14:paraId="01CDF2D7" w14:textId="77777777" w:rsidR="00643740" w:rsidRPr="00643740" w:rsidRDefault="00643740" w:rsidP="000F2E8F">
                  <w:pPr>
                    <w:widowControl w:val="0"/>
                    <w:spacing w:after="0" w:line="240" w:lineRule="auto"/>
                    <w:ind w:firstLine="567"/>
                    <w:jc w:val="both"/>
                    <w:rPr>
                      <w:rFonts w:eastAsia="Times New Roman" w:cs="Times New Roman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  <w:gridCol w:w="846"/>
                    <w:gridCol w:w="2268"/>
                    <w:gridCol w:w="1176"/>
                    <w:gridCol w:w="3927"/>
                    <w:gridCol w:w="1275"/>
                    <w:gridCol w:w="1524"/>
                  </w:tblGrid>
                  <w:tr w:rsidR="00643740" w:rsidRPr="00866851" w14:paraId="5DF5FD9A" w14:textId="77777777" w:rsidTr="00962B86">
                    <w:tc>
                      <w:tcPr>
                        <w:tcW w:w="4678" w:type="dxa"/>
                        <w:tcBorders>
                          <w:bottom w:val="single" w:sz="4" w:space="0" w:color="auto"/>
                        </w:tcBorders>
                      </w:tcPr>
                      <w:p w14:paraId="54E9E192" w14:textId="147871D7" w:rsidR="00643740" w:rsidRPr="00866851" w:rsidRDefault="00962B86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Ekologas, sveikatos ir darbo saugos</w:t>
                        </w:r>
                        <w:r w:rsidR="001D55FB" w:rsidRPr="008668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vadovas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2B7F721D" w14:textId="77777777" w:rsidR="00643740" w:rsidRPr="00866851" w:rsidRDefault="00643740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14:paraId="5349855F" w14:textId="77777777" w:rsidR="00643740" w:rsidRPr="00866851" w:rsidRDefault="00643740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14:paraId="468E6840" w14:textId="77777777" w:rsidR="00643740" w:rsidRPr="00866851" w:rsidRDefault="00643740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27" w:type="dxa"/>
                        <w:tcBorders>
                          <w:bottom w:val="single" w:sz="4" w:space="0" w:color="auto"/>
                        </w:tcBorders>
                      </w:tcPr>
                      <w:p w14:paraId="604237D0" w14:textId="77777777" w:rsidR="00643740" w:rsidRPr="00866851" w:rsidRDefault="001D55FB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68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Arūnas Norkus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67641B39" w14:textId="77777777" w:rsidR="00643740" w:rsidRPr="00866851" w:rsidRDefault="00643740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</w:tcPr>
                      <w:p w14:paraId="067552CC" w14:textId="17069740" w:rsidR="00643740" w:rsidRPr="0051768E" w:rsidRDefault="001D55FB" w:rsidP="00C6338B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668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5307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716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8668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-0</w:t>
                        </w:r>
                        <w:r w:rsidR="0096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8668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962B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0716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643740" w14:paraId="3D8C8611" w14:textId="77777777" w:rsidTr="00962B86">
                    <w:tc>
                      <w:tcPr>
                        <w:tcW w:w="4678" w:type="dxa"/>
                        <w:tcBorders>
                          <w:top w:val="single" w:sz="4" w:space="0" w:color="auto"/>
                        </w:tcBorders>
                      </w:tcPr>
                      <w:p w14:paraId="410EDE34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(Ūkio subjekto vadovo arba jo įgalioto asmens pareigos</w:t>
                        </w:r>
                      </w:p>
                    </w:tc>
                    <w:tc>
                      <w:tcPr>
                        <w:tcW w:w="846" w:type="dxa"/>
                      </w:tcPr>
                      <w:p w14:paraId="726F41E3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14:paraId="313F88DE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(parašas)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6D727999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927" w:type="dxa"/>
                        <w:tcBorders>
                          <w:top w:val="single" w:sz="4" w:space="0" w:color="auto"/>
                        </w:tcBorders>
                      </w:tcPr>
                      <w:p w14:paraId="5BAFD153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(vardas, pavardė)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02FE48FA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</w:tcBorders>
                      </w:tcPr>
                      <w:p w14:paraId="704260E8" w14:textId="77777777" w:rsidR="00643740" w:rsidRDefault="00643740" w:rsidP="00643740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(data)</w:t>
                        </w:r>
                      </w:p>
                    </w:tc>
                  </w:tr>
                </w:tbl>
                <w:p w14:paraId="5300063A" w14:textId="77777777" w:rsidR="00C6338B" w:rsidRPr="00643740" w:rsidRDefault="00C6338B" w:rsidP="00C6338B">
                  <w:pPr>
                    <w:widowControl w:val="0"/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</w:rPr>
                  </w:pPr>
                </w:p>
                <w:p w14:paraId="42FBC6EC" w14:textId="77777777" w:rsidR="00C6338B" w:rsidRDefault="00C6338B" w:rsidP="00C6338B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F45E2">
                    <w:rPr>
                      <w:rFonts w:eastAsia="Times New Roman" w:cs="Times New Roman"/>
                    </w:rPr>
                    <w:t>Ataskaitą priėmė:</w:t>
                  </w:r>
                </w:p>
                <w:p w14:paraId="500B1C22" w14:textId="77777777" w:rsidR="00643740" w:rsidRDefault="00643740" w:rsidP="00C6338B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90"/>
                    <w:gridCol w:w="1134"/>
                    <w:gridCol w:w="2268"/>
                    <w:gridCol w:w="1176"/>
                    <w:gridCol w:w="3927"/>
                    <w:gridCol w:w="1275"/>
                    <w:gridCol w:w="1524"/>
                  </w:tblGrid>
                  <w:tr w:rsidR="00CF2194" w14:paraId="0C23535A" w14:textId="77777777" w:rsidTr="000A2CB5">
                    <w:tc>
                      <w:tcPr>
                        <w:tcW w:w="4390" w:type="dxa"/>
                        <w:tcBorders>
                          <w:bottom w:val="single" w:sz="4" w:space="0" w:color="auto"/>
                        </w:tcBorders>
                      </w:tcPr>
                      <w:p w14:paraId="55431A5E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0A577612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bottom w:val="single" w:sz="4" w:space="0" w:color="auto"/>
                        </w:tcBorders>
                      </w:tcPr>
                      <w:p w14:paraId="585955EC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14:paraId="76422037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927" w:type="dxa"/>
                        <w:tcBorders>
                          <w:bottom w:val="single" w:sz="4" w:space="0" w:color="auto"/>
                        </w:tcBorders>
                      </w:tcPr>
                      <w:p w14:paraId="61DAC3E2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20999024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</w:tcPr>
                      <w:p w14:paraId="3E3B8327" w14:textId="77777777" w:rsidR="00CF2194" w:rsidRDefault="00CF2194" w:rsidP="000A2CB5">
                        <w:pPr>
                          <w:widowControl w:val="0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CF2194" w14:paraId="179B3EC9" w14:textId="77777777" w:rsidTr="000A2CB5">
                    <w:tc>
                      <w:tcPr>
                        <w:tcW w:w="4390" w:type="dxa"/>
                        <w:tcBorders>
                          <w:top w:val="single" w:sz="4" w:space="0" w:color="auto"/>
                        </w:tcBorders>
                      </w:tcPr>
                      <w:p w14:paraId="4241518D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Ataskaitą priėmusio</w:t>
                        </w: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 xml:space="preserve"> asmens pareigos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EE26E5B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</w:tcBorders>
                      </w:tcPr>
                      <w:p w14:paraId="2FB0749F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(parašas)</w:t>
                        </w:r>
                      </w:p>
                    </w:tc>
                    <w:tc>
                      <w:tcPr>
                        <w:tcW w:w="1176" w:type="dxa"/>
                      </w:tcPr>
                      <w:p w14:paraId="1F76D041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3927" w:type="dxa"/>
                        <w:tcBorders>
                          <w:top w:val="single" w:sz="4" w:space="0" w:color="auto"/>
                        </w:tcBorders>
                      </w:tcPr>
                      <w:p w14:paraId="2C2014F2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(vardas, pavardė)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65D05EC1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</w:tcBorders>
                      </w:tcPr>
                      <w:p w14:paraId="05CFFFF6" w14:textId="77777777" w:rsidR="00CF2194" w:rsidRDefault="00CF2194" w:rsidP="000A2CB5">
                        <w:pPr>
                          <w:widowControl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</w:rPr>
                        </w:pPr>
                        <w:r w:rsidRPr="00643740">
                          <w:rPr>
                            <w:rFonts w:eastAsia="Times New Roman" w:cs="Times New Roman"/>
                            <w:sz w:val="18"/>
                            <w:szCs w:val="18"/>
                          </w:rPr>
                          <w:t>(data)</w:t>
                        </w:r>
                      </w:p>
                    </w:tc>
                  </w:tr>
                </w:tbl>
                <w:p w14:paraId="39C46442" w14:textId="77777777" w:rsidR="00C6338B" w:rsidRPr="00C6338B" w:rsidRDefault="00712ECD" w:rsidP="00C633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sdtContent>
            </w:sdt>
          </w:sdtContent>
        </w:sdt>
      </w:sdtContent>
    </w:sdt>
    <w:sectPr w:rsidR="00C6338B" w:rsidRPr="00C6338B" w:rsidSect="00C57FFA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20DC" w14:textId="77777777" w:rsidR="00713611" w:rsidRDefault="00713611" w:rsidP="007E25AB">
      <w:pPr>
        <w:spacing w:after="0" w:line="240" w:lineRule="auto"/>
      </w:pPr>
      <w:r>
        <w:separator/>
      </w:r>
    </w:p>
  </w:endnote>
  <w:endnote w:type="continuationSeparator" w:id="0">
    <w:p w14:paraId="3BAC3BE5" w14:textId="77777777" w:rsidR="00713611" w:rsidRDefault="00713611" w:rsidP="007E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60792"/>
      <w:docPartObj>
        <w:docPartGallery w:val="Page Numbers (Bottom of Page)"/>
        <w:docPartUnique/>
      </w:docPartObj>
    </w:sdtPr>
    <w:sdtEndPr/>
    <w:sdtContent>
      <w:p w14:paraId="690A64CA" w14:textId="77777777" w:rsidR="0051768E" w:rsidRDefault="0051768E" w:rsidP="007E25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6249" w14:textId="77777777" w:rsidR="00713611" w:rsidRDefault="00713611" w:rsidP="007E25AB">
      <w:pPr>
        <w:spacing w:after="0" w:line="240" w:lineRule="auto"/>
      </w:pPr>
      <w:r>
        <w:separator/>
      </w:r>
    </w:p>
  </w:footnote>
  <w:footnote w:type="continuationSeparator" w:id="0">
    <w:p w14:paraId="3B4AA69E" w14:textId="77777777" w:rsidR="00713611" w:rsidRDefault="00713611" w:rsidP="007E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B5"/>
    <w:rsid w:val="0002028D"/>
    <w:rsid w:val="00031461"/>
    <w:rsid w:val="00031E7D"/>
    <w:rsid w:val="00056BB8"/>
    <w:rsid w:val="00071668"/>
    <w:rsid w:val="00072E36"/>
    <w:rsid w:val="000759E0"/>
    <w:rsid w:val="000848F4"/>
    <w:rsid w:val="00084B19"/>
    <w:rsid w:val="00087B56"/>
    <w:rsid w:val="000A065D"/>
    <w:rsid w:val="000A2CB5"/>
    <w:rsid w:val="000C22BA"/>
    <w:rsid w:val="000D0ABA"/>
    <w:rsid w:val="000D5734"/>
    <w:rsid w:val="000D7E2A"/>
    <w:rsid w:val="000D7F30"/>
    <w:rsid w:val="000E200C"/>
    <w:rsid w:val="000F2E8F"/>
    <w:rsid w:val="000F58D9"/>
    <w:rsid w:val="0010185C"/>
    <w:rsid w:val="00102DC6"/>
    <w:rsid w:val="0010781D"/>
    <w:rsid w:val="0012380C"/>
    <w:rsid w:val="00125641"/>
    <w:rsid w:val="00126665"/>
    <w:rsid w:val="00127BAB"/>
    <w:rsid w:val="0013239C"/>
    <w:rsid w:val="00146FE2"/>
    <w:rsid w:val="00150067"/>
    <w:rsid w:val="00160760"/>
    <w:rsid w:val="00167813"/>
    <w:rsid w:val="001B0B4F"/>
    <w:rsid w:val="001C5DC9"/>
    <w:rsid w:val="001D4E7A"/>
    <w:rsid w:val="001D55FB"/>
    <w:rsid w:val="001D7F29"/>
    <w:rsid w:val="001E4226"/>
    <w:rsid w:val="00214B1E"/>
    <w:rsid w:val="00223643"/>
    <w:rsid w:val="002245DB"/>
    <w:rsid w:val="002369AB"/>
    <w:rsid w:val="002741DB"/>
    <w:rsid w:val="00282A2F"/>
    <w:rsid w:val="002859CB"/>
    <w:rsid w:val="002B0DF3"/>
    <w:rsid w:val="002C06B8"/>
    <w:rsid w:val="002C4633"/>
    <w:rsid w:val="002F1384"/>
    <w:rsid w:val="00302638"/>
    <w:rsid w:val="00302F2F"/>
    <w:rsid w:val="003161B2"/>
    <w:rsid w:val="00335394"/>
    <w:rsid w:val="0038419F"/>
    <w:rsid w:val="003B2EA5"/>
    <w:rsid w:val="003C1D56"/>
    <w:rsid w:val="003E60B9"/>
    <w:rsid w:val="004035B5"/>
    <w:rsid w:val="00421D82"/>
    <w:rsid w:val="00425DF5"/>
    <w:rsid w:val="00426EFD"/>
    <w:rsid w:val="00446CE0"/>
    <w:rsid w:val="004637D9"/>
    <w:rsid w:val="00490CCC"/>
    <w:rsid w:val="004966B7"/>
    <w:rsid w:val="004A162E"/>
    <w:rsid w:val="004B5D47"/>
    <w:rsid w:val="004B5E37"/>
    <w:rsid w:val="004C785F"/>
    <w:rsid w:val="004C7ECF"/>
    <w:rsid w:val="004E3C74"/>
    <w:rsid w:val="004E7DB2"/>
    <w:rsid w:val="004F03F0"/>
    <w:rsid w:val="00514E9B"/>
    <w:rsid w:val="0051768E"/>
    <w:rsid w:val="005215FD"/>
    <w:rsid w:val="00526F82"/>
    <w:rsid w:val="00527028"/>
    <w:rsid w:val="005307A1"/>
    <w:rsid w:val="0055216F"/>
    <w:rsid w:val="00573BCC"/>
    <w:rsid w:val="005751DA"/>
    <w:rsid w:val="005A11D3"/>
    <w:rsid w:val="005A500C"/>
    <w:rsid w:val="005A7DE6"/>
    <w:rsid w:val="005C01E5"/>
    <w:rsid w:val="005C7EF5"/>
    <w:rsid w:val="005D173F"/>
    <w:rsid w:val="005D1A1C"/>
    <w:rsid w:val="005D4F60"/>
    <w:rsid w:val="005F11AB"/>
    <w:rsid w:val="0062688B"/>
    <w:rsid w:val="006420D7"/>
    <w:rsid w:val="00643740"/>
    <w:rsid w:val="0066197F"/>
    <w:rsid w:val="006A0A51"/>
    <w:rsid w:val="006A2EB7"/>
    <w:rsid w:val="006B0769"/>
    <w:rsid w:val="006B1ED2"/>
    <w:rsid w:val="006B4AFD"/>
    <w:rsid w:val="006C20D7"/>
    <w:rsid w:val="006E7C34"/>
    <w:rsid w:val="00712ECD"/>
    <w:rsid w:val="00713611"/>
    <w:rsid w:val="00714DF7"/>
    <w:rsid w:val="00726563"/>
    <w:rsid w:val="00727404"/>
    <w:rsid w:val="00732B83"/>
    <w:rsid w:val="0073567C"/>
    <w:rsid w:val="0074327D"/>
    <w:rsid w:val="00747947"/>
    <w:rsid w:val="00754DA2"/>
    <w:rsid w:val="00755A18"/>
    <w:rsid w:val="00764A3A"/>
    <w:rsid w:val="0076705E"/>
    <w:rsid w:val="00784411"/>
    <w:rsid w:val="00786000"/>
    <w:rsid w:val="0079213E"/>
    <w:rsid w:val="007A15B5"/>
    <w:rsid w:val="007C461E"/>
    <w:rsid w:val="007C7C3D"/>
    <w:rsid w:val="007D575E"/>
    <w:rsid w:val="007D6DBF"/>
    <w:rsid w:val="007E0E01"/>
    <w:rsid w:val="007E25AB"/>
    <w:rsid w:val="007E6160"/>
    <w:rsid w:val="008016BF"/>
    <w:rsid w:val="00806C4E"/>
    <w:rsid w:val="008161AD"/>
    <w:rsid w:val="0081624F"/>
    <w:rsid w:val="0081705A"/>
    <w:rsid w:val="00820B47"/>
    <w:rsid w:val="0083259B"/>
    <w:rsid w:val="00847078"/>
    <w:rsid w:val="00850091"/>
    <w:rsid w:val="00866851"/>
    <w:rsid w:val="0087641F"/>
    <w:rsid w:val="0089566C"/>
    <w:rsid w:val="008C2693"/>
    <w:rsid w:val="008D4A37"/>
    <w:rsid w:val="008D6FE7"/>
    <w:rsid w:val="00900C2E"/>
    <w:rsid w:val="00902486"/>
    <w:rsid w:val="00903AD2"/>
    <w:rsid w:val="0090745E"/>
    <w:rsid w:val="00911525"/>
    <w:rsid w:val="00935492"/>
    <w:rsid w:val="00937534"/>
    <w:rsid w:val="00951DF3"/>
    <w:rsid w:val="0095595D"/>
    <w:rsid w:val="00962B86"/>
    <w:rsid w:val="00966568"/>
    <w:rsid w:val="009C72E7"/>
    <w:rsid w:val="009D2137"/>
    <w:rsid w:val="009E5403"/>
    <w:rsid w:val="009F1343"/>
    <w:rsid w:val="009F5383"/>
    <w:rsid w:val="009F5CFD"/>
    <w:rsid w:val="00A14B55"/>
    <w:rsid w:val="00A2599F"/>
    <w:rsid w:val="00A2638F"/>
    <w:rsid w:val="00A30BFD"/>
    <w:rsid w:val="00A544E9"/>
    <w:rsid w:val="00A74EFB"/>
    <w:rsid w:val="00A7734D"/>
    <w:rsid w:val="00A92480"/>
    <w:rsid w:val="00AA29C1"/>
    <w:rsid w:val="00AA33CD"/>
    <w:rsid w:val="00AB3E9B"/>
    <w:rsid w:val="00AB4B4B"/>
    <w:rsid w:val="00AB546E"/>
    <w:rsid w:val="00AB639D"/>
    <w:rsid w:val="00AC1283"/>
    <w:rsid w:val="00AC1F99"/>
    <w:rsid w:val="00AE3B1E"/>
    <w:rsid w:val="00AE4E04"/>
    <w:rsid w:val="00B01E96"/>
    <w:rsid w:val="00B040FD"/>
    <w:rsid w:val="00B31E09"/>
    <w:rsid w:val="00B3730C"/>
    <w:rsid w:val="00B67CA5"/>
    <w:rsid w:val="00B80144"/>
    <w:rsid w:val="00B83F1E"/>
    <w:rsid w:val="00B8533F"/>
    <w:rsid w:val="00B9535B"/>
    <w:rsid w:val="00BA1D0B"/>
    <w:rsid w:val="00BC170B"/>
    <w:rsid w:val="00BD6167"/>
    <w:rsid w:val="00BE55D5"/>
    <w:rsid w:val="00BF4D83"/>
    <w:rsid w:val="00C00C85"/>
    <w:rsid w:val="00C010CA"/>
    <w:rsid w:val="00C2281B"/>
    <w:rsid w:val="00C22B36"/>
    <w:rsid w:val="00C26833"/>
    <w:rsid w:val="00C420F5"/>
    <w:rsid w:val="00C57433"/>
    <w:rsid w:val="00C57FFA"/>
    <w:rsid w:val="00C6338B"/>
    <w:rsid w:val="00C75076"/>
    <w:rsid w:val="00C76A7E"/>
    <w:rsid w:val="00C81E42"/>
    <w:rsid w:val="00C83CF2"/>
    <w:rsid w:val="00CE1945"/>
    <w:rsid w:val="00CE6ACC"/>
    <w:rsid w:val="00CF2194"/>
    <w:rsid w:val="00D10C06"/>
    <w:rsid w:val="00D429B8"/>
    <w:rsid w:val="00D457EC"/>
    <w:rsid w:val="00D6280E"/>
    <w:rsid w:val="00D628AB"/>
    <w:rsid w:val="00D6567C"/>
    <w:rsid w:val="00D70D25"/>
    <w:rsid w:val="00D81F74"/>
    <w:rsid w:val="00D91A86"/>
    <w:rsid w:val="00D96BE3"/>
    <w:rsid w:val="00DA0262"/>
    <w:rsid w:val="00DC15FB"/>
    <w:rsid w:val="00DC3B0A"/>
    <w:rsid w:val="00DD703C"/>
    <w:rsid w:val="00DE2033"/>
    <w:rsid w:val="00DF2F3A"/>
    <w:rsid w:val="00E025A4"/>
    <w:rsid w:val="00E125AA"/>
    <w:rsid w:val="00E237C4"/>
    <w:rsid w:val="00E43A88"/>
    <w:rsid w:val="00E45B5D"/>
    <w:rsid w:val="00E634D5"/>
    <w:rsid w:val="00E84950"/>
    <w:rsid w:val="00E85DF1"/>
    <w:rsid w:val="00EA406D"/>
    <w:rsid w:val="00ED3C9C"/>
    <w:rsid w:val="00ED6712"/>
    <w:rsid w:val="00EF3707"/>
    <w:rsid w:val="00F03C7B"/>
    <w:rsid w:val="00F12651"/>
    <w:rsid w:val="00F1505C"/>
    <w:rsid w:val="00F25C4F"/>
    <w:rsid w:val="00F85D35"/>
    <w:rsid w:val="00F9344F"/>
    <w:rsid w:val="00F96DCC"/>
    <w:rsid w:val="00FA46FE"/>
    <w:rsid w:val="00FA6A18"/>
    <w:rsid w:val="00FA763E"/>
    <w:rsid w:val="00FC0271"/>
    <w:rsid w:val="00FD009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F33E"/>
  <w15:chartTrackingRefBased/>
  <w15:docId w15:val="{9C5BB805-99D6-41C6-AE21-B09FBC0D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C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AB"/>
  </w:style>
  <w:style w:type="paragraph" w:styleId="Footer">
    <w:name w:val="footer"/>
    <w:basedOn w:val="Normal"/>
    <w:link w:val="FooterChar"/>
    <w:uiPriority w:val="99"/>
    <w:unhideWhenUsed/>
    <w:rsid w:val="007E2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AB"/>
  </w:style>
  <w:style w:type="character" w:styleId="UnresolvedMention">
    <w:name w:val="Unresolved Mention"/>
    <w:basedOn w:val="DefaultParagraphFont"/>
    <w:uiPriority w:val="99"/>
    <w:semiHidden/>
    <w:unhideWhenUsed/>
    <w:rsid w:val="0076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6C6A-4C44-4520-BBA3-DE528BDF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9996</Words>
  <Characters>5699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Arūnas  Norkus  | Kamineros krovinių terminalas</cp:lastModifiedBy>
  <cp:revision>20</cp:revision>
  <dcterms:created xsi:type="dcterms:W3CDTF">2023-02-07T13:04:00Z</dcterms:created>
  <dcterms:modified xsi:type="dcterms:W3CDTF">2023-02-15T08:48:00Z</dcterms:modified>
</cp:coreProperties>
</file>